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71" w:rsidRPr="00787EDC" w:rsidRDefault="00C20F71" w:rsidP="00C20F71">
      <w:pPr>
        <w:spacing w:after="300"/>
        <w:ind w:left="720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iCs/>
          <w:color w:val="000000"/>
          <w:sz w:val="28"/>
          <w:szCs w:val="28"/>
        </w:rPr>
        <w:t>21.10.15</w:t>
      </w:r>
      <w:r w:rsidRPr="00787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71" w:rsidRPr="00787EDC" w:rsidRDefault="00C20F71" w:rsidP="00C20F71">
      <w:pPr>
        <w:spacing w:after="300"/>
        <w:ind w:left="-567" w:hanging="11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sz w:val="28"/>
          <w:szCs w:val="28"/>
        </w:rPr>
        <w:t xml:space="preserve">1.Раскрась только те предметы, в названиях которых есть звук </w:t>
      </w:r>
      <w:r w:rsidRPr="00787EDC">
        <w:rPr>
          <w:rFonts w:ascii="Times New Roman" w:hAnsi="Times New Roman" w:cs="Times New Roman"/>
          <w:b/>
          <w:sz w:val="28"/>
          <w:szCs w:val="28"/>
        </w:rPr>
        <w:t>[у</w:t>
      </w:r>
      <w:r w:rsidRPr="00787ED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787E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0F71" w:rsidRPr="00787EDC" w:rsidRDefault="00C20F71" w:rsidP="00C20F71">
      <w:pPr>
        <w:shd w:val="clear" w:color="auto" w:fill="FFFFFF"/>
        <w:spacing w:before="960" w:after="394"/>
        <w:ind w:left="-85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7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0" cy="2324100"/>
            <wp:effectExtent l="19050" t="0" r="0" b="0"/>
            <wp:docPr id="9" name="Рисунок 11" descr="C:\Users\UserDNS\Pictures\106792376_large_grom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UserDNS\Pictures\106792376_large_grom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 l="6483" t="37785" r="2348" b="25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71" w:rsidRPr="00787EDC" w:rsidRDefault="00C20F71" w:rsidP="00C20F71">
      <w:pPr>
        <w:shd w:val="clear" w:color="auto" w:fill="FFFFFF"/>
        <w:spacing w:before="960" w:after="394"/>
        <w:ind w:left="-851"/>
        <w:rPr>
          <w:rStyle w:val="443"/>
          <w:rFonts w:eastAsiaTheme="minorEastAsia"/>
          <w:iCs/>
          <w:color w:val="000000"/>
          <w:sz w:val="28"/>
          <w:szCs w:val="28"/>
        </w:rPr>
      </w:pPr>
      <w:r w:rsidRPr="006E7318">
        <w:rPr>
          <w:rFonts w:ascii="Times New Roman" w:hAnsi="Times New Roman" w:cs="Times New Roman"/>
          <w:noProof/>
          <w:sz w:val="28"/>
          <w:szCs w:val="28"/>
        </w:rPr>
        <w:pict>
          <v:line id="_x0000_s1026" alt="50ca5l4mt4gjzu2k2" style="position:absolute;left:0;text-align:left;z-index:251660288" from="224.65pt,1.65pt" to="224.65pt,1.65pt" stroked="f"/>
        </w:pict>
      </w:r>
      <w:r w:rsidRPr="00787EDC">
        <w:rPr>
          <w:rStyle w:val="443"/>
          <w:rFonts w:eastAsia="Calibri"/>
          <w:sz w:val="28"/>
          <w:szCs w:val="28"/>
        </w:rPr>
        <w:t xml:space="preserve">2.Произнеси звук </w:t>
      </w:r>
      <w:r w:rsidRPr="00787EDC">
        <w:rPr>
          <w:rFonts w:ascii="Times New Roman" w:hAnsi="Times New Roman" w:cs="Times New Roman"/>
          <w:b/>
          <w:spacing w:val="2"/>
          <w:sz w:val="28"/>
          <w:szCs w:val="28"/>
        </w:rPr>
        <w:t>[у</w:t>
      </w:r>
      <w:r w:rsidRPr="00787EDC">
        <w:rPr>
          <w:rFonts w:ascii="Times New Roman" w:hAnsi="Times New Roman" w:cs="Times New Roman"/>
          <w:b/>
          <w:bCs/>
          <w:spacing w:val="2"/>
          <w:sz w:val="28"/>
          <w:szCs w:val="28"/>
        </w:rPr>
        <w:t>]</w:t>
      </w:r>
      <w:r w:rsidRPr="00787E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87EDC">
        <w:rPr>
          <w:rStyle w:val="443"/>
          <w:rFonts w:eastAsia="Calibri"/>
          <w:sz w:val="28"/>
          <w:szCs w:val="28"/>
        </w:rPr>
        <w:t>столько раз, сколько кружочков. Раскрась кружочки красным карандашом</w:t>
      </w:r>
    </w:p>
    <w:p w:rsidR="00C20F71" w:rsidRPr="00787EDC" w:rsidRDefault="00C20F71" w:rsidP="00C20F71">
      <w:pPr>
        <w:widowControl w:val="0"/>
        <w:tabs>
          <w:tab w:val="left" w:pos="682"/>
        </w:tabs>
        <w:spacing w:after="300"/>
        <w:jc w:val="center"/>
        <w:rPr>
          <w:rStyle w:val="443"/>
          <w:rFonts w:eastAsia="Calibri"/>
          <w:sz w:val="28"/>
          <w:szCs w:val="28"/>
        </w:rPr>
      </w:pPr>
      <w:r w:rsidRPr="006E7318">
        <w:rPr>
          <w:rFonts w:ascii="Times New Roman" w:hAnsi="Times New Roman" w:cs="Times New Roman"/>
          <w:noProof/>
          <w:sz w:val="28"/>
          <w:szCs w:val="28"/>
        </w:rPr>
        <w:pict>
          <v:line id="_x0000_s1027" alt="50ca5l4mt4gjzu2k2" style="position:absolute;left:0;text-align:left;z-index:251661312" from="150.65pt,19.85pt" to="150.65pt,19.85pt" stroked="f"/>
        </w:pict>
      </w:r>
      <w:r w:rsidRPr="00787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325" cy="381000"/>
            <wp:effectExtent l="19050" t="0" r="9525" b="0"/>
            <wp:docPr id="10" name="Рисунок 3" descr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318">
        <w:rPr>
          <w:rFonts w:ascii="Times New Roman" w:hAnsi="Times New Roman" w:cs="Times New Roman"/>
          <w:noProof/>
          <w:sz w:val="28"/>
          <w:szCs w:val="28"/>
        </w:rPr>
        <w:pict>
          <v:line id="_x0000_s1028" alt="50ca5l4mt4gjzu2k2" style="position:absolute;left:0;text-align:left;z-index:251662336;mso-position-horizontal-relative:text;mso-position-vertical-relative:text" from="258.65pt,5.3pt" to="258.65pt,5.3pt" stroked="f"/>
        </w:pict>
      </w:r>
    </w:p>
    <w:p w:rsidR="00C20F71" w:rsidRPr="00787EDC" w:rsidRDefault="00C20F71" w:rsidP="00C20F71">
      <w:pPr>
        <w:shd w:val="clear" w:color="auto" w:fill="FFFFFF"/>
        <w:spacing w:before="365"/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-4"/>
          <w:sz w:val="28"/>
          <w:szCs w:val="28"/>
        </w:rPr>
        <w:t>3.</w:t>
      </w:r>
      <w:r w:rsidRPr="00787ED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Что из чего сделано?</w:t>
      </w:r>
      <w:r w:rsidRPr="00787EDC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Цель: </w:t>
      </w:r>
      <w:r w:rsidRPr="00787EDC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образование относительных прилагательных.</w:t>
      </w:r>
    </w:p>
    <w:p w:rsidR="00C20F71" w:rsidRPr="00787EDC" w:rsidRDefault="00C20F71" w:rsidP="00C20F71">
      <w:pPr>
        <w:shd w:val="clear" w:color="auto" w:fill="FFFFFF"/>
        <w:spacing w:before="595" w:line="374" w:lineRule="exact"/>
        <w:ind w:left="-284" w:right="1152" w:hanging="142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Эта кастрюля сделана из металла. </w:t>
      </w:r>
      <w:r w:rsidRPr="00787E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Значит, она ... </w:t>
      </w:r>
      <w:r w:rsidRPr="00787ED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(металлическая)</w:t>
      </w:r>
      <w:proofErr w:type="gramStart"/>
      <w:r w:rsidRPr="00787ED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Pr="00787EDC">
        <w:rPr>
          <w:rFonts w:ascii="Times New Roman" w:hAnsi="Times New Roman" w:cs="Times New Roman"/>
          <w:color w:val="000000"/>
          <w:spacing w:val="-3"/>
          <w:sz w:val="28"/>
          <w:szCs w:val="28"/>
        </w:rPr>
        <w:t>Э</w:t>
      </w:r>
      <w:proofErr w:type="gramEnd"/>
      <w:r w:rsidRPr="00787E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 чашка сделана из пластмассы. </w:t>
      </w:r>
      <w:r w:rsidRPr="00787EDC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Значит, она ...</w:t>
      </w:r>
      <w:r w:rsidRPr="00787ED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(пластмассовая).</w:t>
      </w:r>
      <w:r w:rsidRPr="00787ED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7E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Эти сапоги сделаны из меха. </w:t>
      </w:r>
      <w:r w:rsidRPr="00787E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Значит, они ... </w:t>
      </w:r>
      <w:r w:rsidRPr="00787ED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(меховые).</w:t>
      </w:r>
      <w:r w:rsidRPr="00787ED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7E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Эти галоши сделаны из резины. </w:t>
      </w:r>
      <w:r w:rsidRPr="00787E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Значит, они ... </w:t>
      </w:r>
      <w:r w:rsidRPr="00787ED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(резиновые).</w:t>
      </w:r>
    </w:p>
    <w:p w:rsidR="00C20F71" w:rsidRPr="00787EDC" w:rsidRDefault="00C20F71" w:rsidP="00C20F71">
      <w:pPr>
        <w:shd w:val="clear" w:color="auto" w:fill="FFFFFF"/>
        <w:spacing w:line="468" w:lineRule="exact"/>
        <w:ind w:left="72"/>
        <w:jc w:val="center"/>
        <w:rPr>
          <w:rFonts w:ascii="Times New Roman" w:hAnsi="Times New Roman" w:cs="Times New Roman"/>
          <w:b/>
          <w:bCs/>
          <w:color w:val="000000"/>
          <w:spacing w:val="7"/>
          <w:w w:val="65"/>
          <w:position w:val="-6"/>
          <w:sz w:val="28"/>
          <w:szCs w:val="28"/>
        </w:rPr>
      </w:pPr>
    </w:p>
    <w:p w:rsidR="00C20F71" w:rsidRPr="00787EDC" w:rsidRDefault="00C20F71" w:rsidP="00C20F71">
      <w:pPr>
        <w:shd w:val="clear" w:color="auto" w:fill="FFFFFF"/>
        <w:spacing w:line="468" w:lineRule="exact"/>
        <w:ind w:left="72"/>
        <w:jc w:val="center"/>
        <w:rPr>
          <w:rFonts w:ascii="Times New Roman" w:hAnsi="Times New Roman" w:cs="Times New Roman"/>
          <w:b/>
          <w:bCs/>
          <w:color w:val="000000"/>
          <w:spacing w:val="7"/>
          <w:w w:val="65"/>
          <w:position w:val="-6"/>
          <w:sz w:val="28"/>
          <w:szCs w:val="28"/>
        </w:rPr>
      </w:pPr>
    </w:p>
    <w:p w:rsidR="00C20F71" w:rsidRPr="00787EDC" w:rsidRDefault="00C20F71" w:rsidP="00C20F71">
      <w:pPr>
        <w:shd w:val="clear" w:color="auto" w:fill="FFFFFF"/>
        <w:spacing w:line="468" w:lineRule="exact"/>
        <w:ind w:left="72"/>
        <w:jc w:val="center"/>
        <w:rPr>
          <w:rFonts w:ascii="Times New Roman" w:hAnsi="Times New Roman" w:cs="Times New Roman"/>
          <w:b/>
          <w:bCs/>
          <w:color w:val="000000"/>
          <w:spacing w:val="7"/>
          <w:w w:val="65"/>
          <w:position w:val="-6"/>
          <w:sz w:val="28"/>
          <w:szCs w:val="28"/>
        </w:rPr>
      </w:pPr>
    </w:p>
    <w:p w:rsidR="00C20F71" w:rsidRPr="00787EDC" w:rsidRDefault="00C20F71" w:rsidP="00C20F71">
      <w:pPr>
        <w:shd w:val="clear" w:color="auto" w:fill="FFFFFF"/>
        <w:spacing w:line="468" w:lineRule="exact"/>
        <w:ind w:left="72"/>
        <w:jc w:val="center"/>
        <w:rPr>
          <w:rFonts w:ascii="Times New Roman" w:hAnsi="Times New Roman" w:cs="Times New Roman"/>
          <w:b/>
          <w:bCs/>
          <w:color w:val="000000"/>
          <w:spacing w:val="7"/>
          <w:w w:val="65"/>
          <w:position w:val="-6"/>
          <w:sz w:val="28"/>
          <w:szCs w:val="28"/>
        </w:rPr>
      </w:pPr>
    </w:p>
    <w:p w:rsidR="00C20F71" w:rsidRPr="00787EDC" w:rsidRDefault="00C20F71" w:rsidP="00C20F71">
      <w:pPr>
        <w:shd w:val="clear" w:color="auto" w:fill="FFFFFF"/>
        <w:spacing w:line="468" w:lineRule="exact"/>
        <w:ind w:left="72"/>
        <w:jc w:val="center"/>
        <w:rPr>
          <w:rFonts w:ascii="Times New Roman" w:hAnsi="Times New Roman" w:cs="Times New Roman"/>
          <w:b/>
          <w:bCs/>
          <w:color w:val="000000"/>
          <w:spacing w:val="7"/>
          <w:w w:val="65"/>
          <w:position w:val="-6"/>
          <w:sz w:val="28"/>
          <w:szCs w:val="28"/>
        </w:rPr>
      </w:pPr>
    </w:p>
    <w:p w:rsidR="00C20F71" w:rsidRPr="00787EDC" w:rsidRDefault="00C20F71" w:rsidP="00C20F71">
      <w:pPr>
        <w:pStyle w:val="a3"/>
        <w:numPr>
          <w:ilvl w:val="0"/>
          <w:numId w:val="1"/>
        </w:numPr>
        <w:shd w:val="clear" w:color="auto" w:fill="FFFFFF"/>
        <w:spacing w:before="367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Странный зверь. Цель: </w:t>
      </w:r>
      <w:r w:rsidRPr="00787ED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образование притяжательных прилагательных на </w:t>
      </w:r>
      <w:proofErr w:type="gramStart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-</w:t>
      </w:r>
      <w:proofErr w:type="spellStart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и</w:t>
      </w:r>
      <w:proofErr w:type="gramEnd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й</w:t>
      </w:r>
      <w:proofErr w:type="spellEnd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, -</w:t>
      </w:r>
      <w:proofErr w:type="spellStart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ья</w:t>
      </w:r>
      <w:proofErr w:type="spellEnd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, -</w:t>
      </w:r>
      <w:proofErr w:type="spellStart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ье</w:t>
      </w:r>
      <w:proofErr w:type="spellEnd"/>
      <w:r w:rsidRPr="00787EDC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.</w:t>
      </w:r>
    </w:p>
    <w:p w:rsidR="00C20F71" w:rsidRPr="00787EDC" w:rsidRDefault="00C20F71" w:rsidP="00C20F71">
      <w:pPr>
        <w:shd w:val="clear" w:color="auto" w:fill="FFFFFF"/>
        <w:spacing w:before="187" w:line="374" w:lineRule="exact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это что за странное животное </w:t>
      </w:r>
      <w:r w:rsidRPr="00787ED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нарисовал художник? </w:t>
      </w:r>
      <w:r w:rsidRPr="00787E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Чья у него голова? </w:t>
      </w:r>
      <w:r w:rsidRPr="00787ED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(Львиная.) </w:t>
      </w:r>
      <w:r w:rsidRPr="00787E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Чьё туловище? </w:t>
      </w:r>
      <w:r w:rsidRPr="00787ED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(Коровье.) </w:t>
      </w:r>
      <w:r w:rsidRPr="00787E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Чей хвост? </w:t>
      </w:r>
      <w:r w:rsidRPr="00787ED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(Петушиный.)</w:t>
      </w:r>
    </w:p>
    <w:p w:rsidR="00C20F71" w:rsidRPr="00787EDC" w:rsidRDefault="00C20F71" w:rsidP="00C20F71">
      <w:pPr>
        <w:framePr w:h="3240" w:hSpace="36" w:wrap="notBeside" w:vAnchor="text" w:hAnchor="margin" w:x="4911" w:y="1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2057400"/>
            <wp:effectExtent l="19050" t="0" r="0" b="0"/>
            <wp:docPr id="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71" w:rsidRPr="00787EDC" w:rsidRDefault="00C20F71" w:rsidP="00C20F71">
      <w:pPr>
        <w:shd w:val="clear" w:color="auto" w:fill="FFFFFF"/>
        <w:tabs>
          <w:tab w:val="left" w:pos="461"/>
        </w:tabs>
        <w:spacing w:before="638"/>
        <w:ind w:left="19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4"/>
          <w:sz w:val="28"/>
          <w:szCs w:val="28"/>
        </w:rPr>
        <w:t>«Назови ласково».</w:t>
      </w:r>
    </w:p>
    <w:p w:rsidR="00C20F71" w:rsidRPr="00787EDC" w:rsidRDefault="00C20F71" w:rsidP="00C20F71">
      <w:pPr>
        <w:shd w:val="clear" w:color="auto" w:fill="FFFFFF"/>
        <w:tabs>
          <w:tab w:val="left" w:pos="3202"/>
        </w:tabs>
        <w:spacing w:before="187" w:line="326" w:lineRule="exact"/>
        <w:ind w:left="485"/>
        <w:rPr>
          <w:rFonts w:ascii="Times New Roman" w:hAnsi="Times New Roman" w:cs="Times New Roman"/>
          <w:sz w:val="28"/>
          <w:szCs w:val="28"/>
        </w:rPr>
      </w:pPr>
      <w:proofErr w:type="gramStart"/>
      <w:r w:rsidRPr="00787EDC">
        <w:rPr>
          <w:rFonts w:ascii="Times New Roman" w:hAnsi="Times New Roman" w:cs="Times New Roman"/>
          <w:color w:val="000000"/>
          <w:spacing w:val="-13"/>
          <w:sz w:val="28"/>
          <w:szCs w:val="28"/>
        </w:rPr>
        <w:t>п</w:t>
      </w:r>
      <w:proofErr w:type="gramEnd"/>
      <w:r w:rsidRPr="00787EDC">
        <w:rPr>
          <w:rFonts w:ascii="Times New Roman" w:hAnsi="Times New Roman" w:cs="Times New Roman"/>
          <w:color w:val="000000"/>
          <w:spacing w:val="-13"/>
          <w:sz w:val="28"/>
          <w:szCs w:val="28"/>
        </w:rPr>
        <w:t>латок — платочек</w:t>
      </w:r>
      <w:r w:rsidRPr="00787E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7EDC">
        <w:rPr>
          <w:rFonts w:ascii="Times New Roman" w:hAnsi="Times New Roman" w:cs="Times New Roman"/>
          <w:color w:val="000000"/>
          <w:spacing w:val="-13"/>
          <w:sz w:val="28"/>
          <w:szCs w:val="28"/>
        </w:rPr>
        <w:t>голубое платье — голубенькое платьице</w:t>
      </w:r>
    </w:p>
    <w:p w:rsidR="00C20F71" w:rsidRPr="00787EDC" w:rsidRDefault="00C20F71" w:rsidP="00C20F71">
      <w:pPr>
        <w:shd w:val="clear" w:color="auto" w:fill="FFFFFF"/>
        <w:tabs>
          <w:tab w:val="left" w:pos="3202"/>
        </w:tabs>
        <w:spacing w:line="326" w:lineRule="exact"/>
        <w:ind w:left="490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глоток</w:t>
      </w:r>
      <w:proofErr w:type="gramStart"/>
      <w:r w:rsidRPr="00787E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—...</w:t>
      </w:r>
      <w:r w:rsidRPr="00787ED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787ED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зеленый глаз —...</w:t>
      </w:r>
    </w:p>
    <w:p w:rsidR="00C20F71" w:rsidRPr="00787EDC" w:rsidRDefault="00C20F71" w:rsidP="00C20F71">
      <w:pPr>
        <w:shd w:val="clear" w:color="auto" w:fill="FFFFFF"/>
        <w:tabs>
          <w:tab w:val="left" w:pos="3202"/>
        </w:tabs>
        <w:spacing w:before="5"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5"/>
          <w:sz w:val="28"/>
          <w:szCs w:val="28"/>
        </w:rPr>
        <w:t>яблоко—...</w:t>
      </w:r>
      <w:proofErr w:type="gramStart"/>
      <w:r w:rsidRPr="00787EDC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proofErr w:type="gramEnd"/>
      <w:r w:rsidRPr="00787EDC">
        <w:rPr>
          <w:rFonts w:ascii="Times New Roman" w:hAnsi="Times New Roman" w:cs="Times New Roman"/>
          <w:color w:val="000000"/>
          <w:sz w:val="28"/>
          <w:szCs w:val="28"/>
        </w:rPr>
        <w:t>иний блокнот —...</w:t>
      </w:r>
    </w:p>
    <w:p w:rsidR="00C20F71" w:rsidRPr="00787EDC" w:rsidRDefault="00C20F71" w:rsidP="00C20F71">
      <w:pPr>
        <w:shd w:val="clear" w:color="auto" w:fill="FFFFFF"/>
        <w:tabs>
          <w:tab w:val="left" w:pos="3202"/>
        </w:tabs>
        <w:spacing w:line="326" w:lineRule="exact"/>
        <w:ind w:left="475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облако</w:t>
      </w:r>
      <w:proofErr w:type="gramStart"/>
      <w:r w:rsidRPr="00787E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—...</w:t>
      </w:r>
      <w:r w:rsidRPr="00787ED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787ED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интересная книга — ...</w:t>
      </w:r>
    </w:p>
    <w:p w:rsidR="00C20F71" w:rsidRPr="00787EDC" w:rsidRDefault="00C20F71" w:rsidP="00C20F71">
      <w:pPr>
        <w:shd w:val="clear" w:color="auto" w:fill="FFFFFF"/>
        <w:tabs>
          <w:tab w:val="left" w:pos="3202"/>
        </w:tabs>
        <w:spacing w:line="326" w:lineRule="exact"/>
        <w:ind w:left="480"/>
        <w:rPr>
          <w:rFonts w:ascii="Times New Roman" w:hAnsi="Times New Roman" w:cs="Times New Roman"/>
          <w:sz w:val="28"/>
          <w:szCs w:val="28"/>
        </w:rPr>
      </w:pPr>
      <w:r w:rsidRPr="00787ED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клубника</w:t>
      </w:r>
      <w:proofErr w:type="gramStart"/>
      <w:r w:rsidRPr="00787E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—...</w:t>
      </w:r>
      <w:r w:rsidRPr="00787ED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Pr="00787ED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красивый куст — ...</w:t>
      </w:r>
    </w:p>
    <w:p w:rsidR="00C20F71" w:rsidRDefault="00C20F71" w:rsidP="00C20F71">
      <w:pPr>
        <w:shd w:val="clear" w:color="auto" w:fill="FFFFFF"/>
        <w:spacing w:before="595" w:line="374" w:lineRule="exact"/>
        <w:ind w:right="1152" w:firstLine="284"/>
      </w:pPr>
    </w:p>
    <w:p w:rsidR="0036712E" w:rsidRDefault="0036712E"/>
    <w:sectPr w:rsidR="0036712E" w:rsidSect="0036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C02"/>
    <w:multiLevelType w:val="hybridMultilevel"/>
    <w:tmpl w:val="A33E1026"/>
    <w:lvl w:ilvl="0" w:tplc="E0B07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0F71"/>
    <w:rsid w:val="0036712E"/>
    <w:rsid w:val="00C2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71"/>
    <w:pPr>
      <w:ind w:left="720"/>
      <w:contextualSpacing/>
    </w:pPr>
  </w:style>
  <w:style w:type="character" w:customStyle="1" w:styleId="443">
    <w:name w:val="Основной текст (443)"/>
    <w:rsid w:val="00C20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C2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2015-10-22T05:25:00Z</dcterms:created>
  <dcterms:modified xsi:type="dcterms:W3CDTF">2015-10-22T05:25:00Z</dcterms:modified>
</cp:coreProperties>
</file>