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470" w:rsidRDefault="00387470" w:rsidP="005A1F57">
      <w:pPr>
        <w:ind w:left="-709"/>
      </w:pPr>
      <w:r w:rsidRPr="00387470">
        <w:rPr>
          <w:rFonts w:ascii="Times New Roman" w:eastAsia="Times New Roman" w:hAnsi="Times New Roman" w:cs="Times New Roman"/>
          <w:sz w:val="24"/>
          <w:szCs w:val="24"/>
        </w:rPr>
        <w:t xml:space="preserve">Логопедическая раскраска позволяет проводить </w:t>
      </w:r>
      <w:bookmarkStart w:id="0" w:name="_GoBack"/>
      <w:bookmarkEnd w:id="0"/>
      <w:r w:rsidRPr="00387470">
        <w:rPr>
          <w:rFonts w:ascii="Times New Roman" w:eastAsia="Times New Roman" w:hAnsi="Times New Roman" w:cs="Times New Roman"/>
          <w:sz w:val="24"/>
          <w:szCs w:val="24"/>
        </w:rPr>
        <w:t>работу с опорой не только на слуховой, но и на зрительный анализатор. Ребёнку предлагается определить место звука</w:t>
      </w:r>
      <w:r w:rsidRPr="00387470">
        <w:rPr>
          <w:sz w:val="24"/>
          <w:szCs w:val="24"/>
        </w:rPr>
        <w:t xml:space="preserve"> </w:t>
      </w:r>
      <w:r>
        <w:t>.</w:t>
      </w:r>
      <w:r w:rsidR="00842059"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675pt" o:ole="">
            <v:imagedata r:id="rId6" o:title=""/>
          </v:shape>
          <o:OLEObject Type="Embed" ProgID="PowerPoint.Slide.12" ShapeID="_x0000_i1025" DrawAspect="Content" ObjectID="_1515444100" r:id="rId7"/>
        </w:object>
      </w:r>
      <w:r w:rsidR="005A1F57">
        <w:t xml:space="preserve">  </w:t>
      </w:r>
    </w:p>
    <w:p w:rsidR="007B0B0F" w:rsidRPr="005A1F57" w:rsidRDefault="00842059" w:rsidP="005A1F57">
      <w:pPr>
        <w:ind w:left="-709"/>
        <w:rPr>
          <w:rFonts w:ascii="Times New Roman" w:hAnsi="Times New Roman" w:cs="Times New Roman"/>
          <w:sz w:val="28"/>
          <w:szCs w:val="28"/>
        </w:rPr>
      </w:pPr>
      <w:r>
        <w:object w:dxaOrig="5411" w:dyaOrig="7187">
          <v:shape id="_x0000_i1026" type="#_x0000_t75" style="width:519pt;height:688.8pt" o:ole="">
            <v:imagedata r:id="rId8" o:title=""/>
          </v:shape>
          <o:OLEObject Type="Embed" ProgID="PowerPoint.Slide.12" ShapeID="_x0000_i1026" DrawAspect="Content" ObjectID="_1515444101" r:id="rId9"/>
        </w:object>
      </w:r>
    </w:p>
    <w:p w:rsidR="005A1F57" w:rsidRDefault="005A1F57" w:rsidP="005A1F57">
      <w:pPr>
        <w:ind w:left="-709"/>
      </w:pPr>
    </w:p>
    <w:sectPr w:rsidR="005A1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1F57"/>
    <w:rsid w:val="00387470"/>
    <w:rsid w:val="005A1F57"/>
    <w:rsid w:val="007B0B0F"/>
    <w:rsid w:val="00842059"/>
    <w:rsid w:val="00F5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5797A-568D-4F0C-9AFC-7434A430E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Радожнева</cp:lastModifiedBy>
  <cp:revision>4</cp:revision>
  <dcterms:created xsi:type="dcterms:W3CDTF">2016-01-11T16:34:00Z</dcterms:created>
  <dcterms:modified xsi:type="dcterms:W3CDTF">2016-01-27T15:55:00Z</dcterms:modified>
</cp:coreProperties>
</file>