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06" w:rsidRPr="00F35823" w:rsidRDefault="007D3E06" w:rsidP="002F3B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823">
        <w:rPr>
          <w:rFonts w:ascii="Times New Roman" w:hAnsi="Times New Roman"/>
          <w:b/>
          <w:sz w:val="24"/>
          <w:szCs w:val="24"/>
        </w:rPr>
        <w:t>Комплексно-тематическое планирование образовательной деятельности</w:t>
      </w:r>
    </w:p>
    <w:p w:rsidR="007D3E06" w:rsidRPr="00F35823" w:rsidRDefault="007D3E06" w:rsidP="002F3B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823">
        <w:rPr>
          <w:rFonts w:ascii="Times New Roman" w:hAnsi="Times New Roman"/>
          <w:b/>
          <w:sz w:val="24"/>
          <w:szCs w:val="24"/>
        </w:rPr>
        <w:t>Подготовительной  группы "Торопыжки"</w:t>
      </w:r>
    </w:p>
    <w:p w:rsidR="007D3E06" w:rsidRPr="00F35823" w:rsidRDefault="007D3E06" w:rsidP="002F3B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35823">
        <w:rPr>
          <w:rFonts w:ascii="Times New Roman" w:hAnsi="Times New Roman"/>
          <w:b/>
          <w:sz w:val="24"/>
          <w:szCs w:val="24"/>
        </w:rPr>
        <w:t>С 12.02.2024 по 16.02.2024 г.</w:t>
      </w:r>
    </w:p>
    <w:p w:rsidR="007D3E06" w:rsidRPr="00F35823" w:rsidRDefault="007D3E06" w:rsidP="002F3B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недели: «Такие разные н</w:t>
      </w:r>
      <w:r w:rsidRPr="00F35823">
        <w:rPr>
          <w:rFonts w:ascii="Times New Roman" w:hAnsi="Times New Roman"/>
          <w:b/>
          <w:sz w:val="24"/>
          <w:szCs w:val="24"/>
        </w:rPr>
        <w:t>асекомые»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5823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F35823">
        <w:rPr>
          <w:rFonts w:ascii="Times New Roman" w:hAnsi="Times New Roman"/>
          <w:color w:val="000000"/>
          <w:sz w:val="24"/>
          <w:szCs w:val="24"/>
        </w:rPr>
        <w:t xml:space="preserve"> Уточнение и закрепление с детьми понятия </w:t>
      </w:r>
      <w:r w:rsidRPr="00F35823">
        <w:rPr>
          <w:rFonts w:ascii="Times New Roman" w:hAnsi="Times New Roman"/>
          <w:sz w:val="24"/>
          <w:szCs w:val="24"/>
        </w:rPr>
        <w:t>«насекомые»</w:t>
      </w:r>
      <w:r w:rsidRPr="00F35823">
        <w:rPr>
          <w:rFonts w:ascii="Times New Roman" w:hAnsi="Times New Roman"/>
          <w:color w:val="000000"/>
          <w:sz w:val="24"/>
          <w:szCs w:val="24"/>
        </w:rPr>
        <w:t>, используя различные виды детской деятельности, уточнение особенностей внешнего вида насекомых, закрепление знаний о способах питания, образе жизни, окраски в соответствии с местом обитания, защите от врагов, пользе и вреде, знаний для жизни других обитателей природы.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5823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Задачи: 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5823">
        <w:rPr>
          <w:rFonts w:ascii="Times New Roman" w:hAnsi="Times New Roman"/>
          <w:b/>
          <w:bCs/>
          <w:color w:val="000000"/>
          <w:sz w:val="24"/>
          <w:szCs w:val="24"/>
        </w:rPr>
        <w:t xml:space="preserve">1.Обучающая: </w:t>
      </w:r>
      <w:r w:rsidRPr="00F35823">
        <w:rPr>
          <w:rFonts w:ascii="Times New Roman" w:hAnsi="Times New Roman"/>
          <w:bCs/>
          <w:color w:val="000000"/>
          <w:sz w:val="24"/>
          <w:szCs w:val="24"/>
        </w:rPr>
        <w:t>Познаком</w:t>
      </w:r>
      <w:r>
        <w:rPr>
          <w:rFonts w:ascii="Times New Roman" w:hAnsi="Times New Roman"/>
          <w:bCs/>
          <w:color w:val="000000"/>
          <w:sz w:val="24"/>
          <w:szCs w:val="24"/>
        </w:rPr>
        <w:t>ить детей с разнообразием и особенностями насекомых, их связью с растениями</w:t>
      </w:r>
      <w:r w:rsidRPr="00F3582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5823">
        <w:rPr>
          <w:rFonts w:ascii="Times New Roman" w:hAnsi="Times New Roman"/>
          <w:b/>
          <w:bCs/>
          <w:color w:val="000000"/>
          <w:sz w:val="24"/>
          <w:szCs w:val="24"/>
        </w:rPr>
        <w:t>2. Развивающая:</w:t>
      </w:r>
      <w:r w:rsidRPr="00F35823">
        <w:rPr>
          <w:rFonts w:ascii="Times New Roman" w:hAnsi="Times New Roman"/>
          <w:color w:val="000000"/>
          <w:sz w:val="24"/>
          <w:szCs w:val="24"/>
        </w:rPr>
        <w:t xml:space="preserve"> Развивать умение наблюдать, анализировать, сравнивать, обобщать;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35823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Воспитательная: </w:t>
      </w:r>
      <w:r>
        <w:rPr>
          <w:rFonts w:ascii="Times New Roman" w:hAnsi="Times New Roman"/>
          <w:color w:val="000000"/>
          <w:sz w:val="24"/>
          <w:szCs w:val="24"/>
        </w:rPr>
        <w:t>Воспитывать бережное</w:t>
      </w:r>
      <w:r w:rsidRPr="00F35823">
        <w:rPr>
          <w:rFonts w:ascii="Times New Roman" w:hAnsi="Times New Roman"/>
          <w:color w:val="000000"/>
          <w:sz w:val="24"/>
          <w:szCs w:val="24"/>
        </w:rPr>
        <w:t xml:space="preserve"> отношение к природе.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F3582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Среда взаимодействия «Взрослый - ребёнок»: </w:t>
      </w:r>
      <w:r w:rsidRPr="00F35823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внеситуативно – личностная, внеситуативно - познавательная, </w:t>
      </w:r>
      <w:r w:rsidRPr="00F35823">
        <w:rPr>
          <w:rFonts w:ascii="Times New Roman" w:hAnsi="Times New Roman"/>
          <w:sz w:val="24"/>
          <w:szCs w:val="24"/>
        </w:rPr>
        <w:t xml:space="preserve">ситуативно-деловая. 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F3582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Среда взаимодействия «Ребёнок - ребёнок»: </w:t>
      </w:r>
      <w:r w:rsidRPr="00F35823">
        <w:rPr>
          <w:rFonts w:ascii="Times New Roman" w:hAnsi="Times New Roman"/>
          <w:sz w:val="24"/>
          <w:szCs w:val="24"/>
        </w:rPr>
        <w:t>индивидуальная деятельность, индивидуально-групповая деятельность, деятельность в микрогруппах, групповая деятельность.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F3582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Среда отношений к миру, другим людям, к себе: </w:t>
      </w:r>
      <w:r w:rsidRPr="00F35823">
        <w:rPr>
          <w:rFonts w:ascii="Times New Roman" w:eastAsia="SimSun" w:hAnsi="Times New Roman"/>
          <w:sz w:val="24"/>
          <w:szCs w:val="24"/>
        </w:rPr>
        <w:t>формирование уверенности в своих силах, способностях, возможностях; воспитание у детей доброжелательного и внимательного отношения к людям.</w:t>
      </w:r>
      <w:r w:rsidRPr="00F3582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right="142" w:firstLine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7D3E06" w:rsidRPr="00F35823" w:rsidRDefault="007D3E06" w:rsidP="002F3BA5">
      <w:pPr>
        <w:autoSpaceDE w:val="0"/>
        <w:autoSpaceDN w:val="0"/>
        <w:adjustRightInd w:val="0"/>
        <w:spacing w:after="0" w:line="240" w:lineRule="auto"/>
        <w:ind w:left="-426"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3582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Итоговое мероприятие:</w:t>
      </w:r>
      <w:r w:rsidRPr="00F35823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«Путешествие в страну насекомых»</w:t>
      </w:r>
    </w:p>
    <w:p w:rsidR="007D3E06" w:rsidRPr="00F35823" w:rsidRDefault="007D3E06" w:rsidP="002F3BA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294" w:type="dxa"/>
        <w:tblInd w:w="-796" w:type="dxa"/>
        <w:tblLayout w:type="fixed"/>
        <w:tblCellMar>
          <w:left w:w="55" w:type="dxa"/>
          <w:right w:w="55" w:type="dxa"/>
        </w:tblCellMar>
        <w:tblLook w:val="00A0"/>
      </w:tblPr>
      <w:tblGrid>
        <w:gridCol w:w="1277"/>
        <w:gridCol w:w="4214"/>
        <w:gridCol w:w="4254"/>
        <w:gridCol w:w="28"/>
        <w:gridCol w:w="10"/>
        <w:gridCol w:w="2512"/>
        <w:gridCol w:w="28"/>
        <w:gridCol w:w="10"/>
        <w:gridCol w:w="2229"/>
        <w:gridCol w:w="28"/>
        <w:gridCol w:w="10"/>
        <w:gridCol w:w="246"/>
        <w:gridCol w:w="142"/>
        <w:gridCol w:w="1268"/>
        <w:gridCol w:w="28"/>
        <w:gridCol w:w="10"/>
      </w:tblGrid>
      <w:tr w:rsidR="007D3E06" w:rsidRPr="00F35823" w:rsidTr="00CB2BF5">
        <w:trPr>
          <w:gridAfter w:val="2"/>
          <w:wAfter w:w="38" w:type="dxa"/>
          <w:trHeight w:val="1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Временные отрезки дня</w:t>
            </w:r>
          </w:p>
        </w:tc>
        <w:tc>
          <w:tcPr>
            <w:tcW w:w="8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деятельность по инициативе детей. 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РППС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семьями детей по реализации ООП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7D3E06" w:rsidRPr="00F35823" w:rsidTr="00CB2BF5">
        <w:trPr>
          <w:gridAfter w:val="2"/>
          <w:wAfter w:w="38" w:type="dxa"/>
          <w:trHeight w:val="1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3E06" w:rsidRPr="00F35823" w:rsidRDefault="007D3E06" w:rsidP="00D279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моментах</w:t>
            </w:r>
          </w:p>
        </w:tc>
        <w:tc>
          <w:tcPr>
            <w:tcW w:w="255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3E06" w:rsidRPr="00F35823" w:rsidRDefault="007D3E06" w:rsidP="00D27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3E06" w:rsidRPr="00F35823" w:rsidRDefault="007D3E06" w:rsidP="00D27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3E06" w:rsidRPr="00F35823" w:rsidRDefault="007D3E06" w:rsidP="00D2793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1"/>
        </w:trPr>
        <w:tc>
          <w:tcPr>
            <w:tcW w:w="1625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ind w:right="1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ind w:right="1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ПОНЕДЕЛЬНИК: 22.04</w:t>
            </w: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ind w:right="1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 xml:space="preserve">Утренняя гимнастика по плану инструктора по физической культуре. 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737B56">
            <w:pPr>
              <w:autoSpaceDE w:val="0"/>
              <w:autoSpaceDN w:val="0"/>
              <w:adjustRightInd w:val="0"/>
              <w:spacing w:after="0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23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Утро радостных встреч: «</w:t>
            </w:r>
            <w:r w:rsidRPr="00F3582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Что дети знают о насекомых?». </w:t>
            </w:r>
          </w:p>
          <w:p w:rsidR="007D3E06" w:rsidRPr="00F35823" w:rsidRDefault="007D3E06" w:rsidP="002C28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82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Уточнить знания детей о насекомых, их разнообразии, отличительных признаках, питании, передвижении.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Утренние индивидуальные беседы с родителями и детьми.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ind w:right="11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Занятия в1 половину дня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Default="007D3E06" w:rsidP="00C1113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7D3E06" w:rsidRDefault="007D3E06" w:rsidP="003B66A4">
            <w:pPr>
              <w:pStyle w:val="a3"/>
              <w:spacing w:after="0" w:line="240" w:lineRule="auto"/>
              <w:ind w:left="-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природа и ребенок) </w:t>
            </w:r>
            <w:r w:rsidRPr="00F35823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Насекомые</w:t>
            </w:r>
            <w:r w:rsidRPr="00F3582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7D3E06" w:rsidRPr="004C30D7" w:rsidRDefault="007D3E06" w:rsidP="003B66A4">
            <w:pPr>
              <w:pStyle w:val="a3"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разнообразием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насекомых, их связью с растениями, воспитывать бережное отношение к природе.</w:t>
            </w:r>
          </w:p>
          <w:p w:rsidR="007D3E06" w:rsidRPr="00F35823" w:rsidRDefault="007D3E06" w:rsidP="007C1D0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развитие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(физическая культура)</w:t>
            </w:r>
            <w:r w:rsidRPr="003B66A4">
              <w:rPr>
                <w:rFonts w:ascii="Times New Roman" w:hAnsi="Times New Roman"/>
                <w:bCs/>
                <w:sz w:val="24"/>
                <w:szCs w:val="24"/>
              </w:rPr>
              <w:t xml:space="preserve"> по плану инструктора по физической культуры.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7D3E06" w:rsidRPr="00F35823" w:rsidRDefault="007D3E06" w:rsidP="0007047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35823">
              <w:rPr>
                <w:rStyle w:val="c0"/>
                <w:b/>
                <w:bCs/>
                <w:color w:val="000000"/>
              </w:rPr>
              <w:t xml:space="preserve">Продолжаем наблюдение за сугробами на участке – </w:t>
            </w:r>
            <w:r w:rsidRPr="00F35823">
              <w:rPr>
                <w:rStyle w:val="c0"/>
                <w:bCs/>
                <w:color w:val="000000"/>
              </w:rPr>
              <w:t xml:space="preserve">отметить, что </w:t>
            </w:r>
            <w:r w:rsidRPr="00F35823">
              <w:rPr>
                <w:rStyle w:val="c0"/>
                <w:bCs/>
                <w:color w:val="000000"/>
              </w:rPr>
              <w:lastRenderedPageBreak/>
              <w:t>на выходных был снегопад, и сугробы подросли.</w:t>
            </w:r>
          </w:p>
          <w:p w:rsidR="007D3E06" w:rsidRPr="00F35823" w:rsidRDefault="007D3E06" w:rsidP="00D2793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5823">
              <w:rPr>
                <w:rStyle w:val="c0"/>
                <w:b/>
                <w:bCs/>
                <w:color w:val="000000"/>
              </w:rPr>
              <w:t>Ход наблюдения</w:t>
            </w:r>
          </w:p>
          <w:p w:rsidR="007D3E06" w:rsidRPr="00F35823" w:rsidRDefault="007D3E06" w:rsidP="00D27931">
            <w:pPr>
              <w:pStyle w:val="c5"/>
              <w:shd w:val="clear" w:color="auto" w:fill="FFFFFF"/>
              <w:spacing w:before="0" w:beforeAutospacing="0" w:after="0" w:afterAutospacing="0"/>
            </w:pPr>
            <w:r w:rsidRPr="00F35823">
              <w:rPr>
                <w:b/>
              </w:rPr>
              <w:t>Наблюдение в живой природе:</w:t>
            </w:r>
            <w:r w:rsidRPr="00F35823">
              <w:t xml:space="preserve"> за синичкой (воспитывать заботу о зимующих птицах) </w:t>
            </w:r>
          </w:p>
          <w:p w:rsidR="007D3E06" w:rsidRPr="00F35823" w:rsidRDefault="007D3E06" w:rsidP="00D27931">
            <w:pPr>
              <w:pStyle w:val="c5"/>
              <w:shd w:val="clear" w:color="auto" w:fill="FFFFFF"/>
              <w:spacing w:before="0" w:beforeAutospacing="0" w:after="0" w:afterAutospacing="0"/>
            </w:pPr>
            <w:r w:rsidRPr="00F35823">
              <w:t xml:space="preserve">Подвижная игра: «Лохматый пес» Трудовое поручение: подметание дорожек </w:t>
            </w:r>
          </w:p>
          <w:p w:rsidR="007D3E06" w:rsidRPr="00F35823" w:rsidRDefault="007D3E06" w:rsidP="00D27931">
            <w:pPr>
              <w:pStyle w:val="c5"/>
              <w:shd w:val="clear" w:color="auto" w:fill="FFFFFF"/>
              <w:spacing w:before="0" w:beforeAutospacing="0" w:after="0" w:afterAutospacing="0"/>
            </w:pPr>
            <w:r w:rsidRPr="00F35823">
              <w:rPr>
                <w:b/>
              </w:rPr>
              <w:t>Атрибуты для самостоятельной игровой деятельности:</w:t>
            </w:r>
            <w:r w:rsidRPr="00F35823">
              <w:t xml:space="preserve"> вожжи, скакалки, мячи, лопатки, грабли, метелки.</w:t>
            </w:r>
          </w:p>
          <w:p w:rsidR="007D3E06" w:rsidRPr="00F35823" w:rsidRDefault="007D3E06" w:rsidP="00D27931">
            <w:pPr>
              <w:pStyle w:val="c5"/>
              <w:shd w:val="clear" w:color="auto" w:fill="FFFFFF"/>
              <w:spacing w:before="0" w:beforeAutospacing="0" w:after="0" w:afterAutospacing="0"/>
            </w:pPr>
            <w:r w:rsidRPr="00F35823">
              <w:t xml:space="preserve"> </w:t>
            </w:r>
            <w:r w:rsidRPr="00F35823">
              <w:rPr>
                <w:b/>
              </w:rPr>
              <w:t>Игры с выносным материалом</w:t>
            </w:r>
            <w:r w:rsidRPr="00F35823">
              <w:t>: «Строим крепость», «Поехали!»</w:t>
            </w:r>
          </w:p>
          <w:p w:rsidR="007D3E06" w:rsidRPr="00F35823" w:rsidRDefault="007D3E06" w:rsidP="00D2793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5823">
              <w:rPr>
                <w:b/>
                <w:bCs/>
              </w:rPr>
              <w:t xml:space="preserve">Игровое упражнение на развитие движений, физических качеств: </w:t>
            </w:r>
            <w:r w:rsidRPr="00F35823">
              <w:rPr>
                <w:color w:val="111115"/>
                <w:shd w:val="clear" w:color="auto" w:fill="FFFFFF"/>
              </w:rPr>
              <w:t>игры с  кольцебросом с целью развития  меткости.</w:t>
            </w:r>
            <w:r w:rsidRPr="00F35823">
              <w:rPr>
                <w:rStyle w:val="c3"/>
                <w:color w:val="000000"/>
              </w:rPr>
              <w:t xml:space="preserve"> 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Внести в книжный уголок иллюстрации и изображения по теме </w:t>
            </w: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 xml:space="preserve">Подготовить материал для свободной деятельности детей в центрах активности </w:t>
            </w: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 xml:space="preserve">Преобразовать среду, внести материал для сюжетно-ролевых игр </w:t>
            </w: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544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Преобразовать среду для самостоятельной изобразительной деятельности детей</w:t>
            </w:r>
            <w:r>
              <w:t>.</w:t>
            </w:r>
          </w:p>
        </w:tc>
        <w:tc>
          <w:tcPr>
            <w:tcW w:w="2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по теме – литературы, фотографий, </w:t>
            </w:r>
            <w:r w:rsidRPr="00544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иллюстраций, аудиозаписей, атрибутов для сюжетно-ролевых игр. </w:t>
            </w: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 xml:space="preserve">Беседа с родителями по теме недели. </w:t>
            </w: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544B53" w:rsidRDefault="007D3E06" w:rsidP="003E40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1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D279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BD167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сна: «Пешеходы» 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>ходьба по массажным коврикам</w:t>
            </w:r>
          </w:p>
          <w:p w:rsidR="007D3E06" w:rsidRPr="00F35823" w:rsidRDefault="007D3E06" w:rsidP="00D279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E317A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35823">
              <w:t>Индивидуальная работа:</w:t>
            </w:r>
            <w:r w:rsidRPr="00F35823">
              <w:rPr>
                <w:color w:val="111115"/>
              </w:rPr>
              <w:t xml:space="preserve"> </w:t>
            </w:r>
            <w:r w:rsidRPr="00F35823">
              <w:rPr>
                <w:color w:val="111115"/>
              </w:rPr>
              <w:br/>
            </w:r>
            <w:r w:rsidRPr="00F35823">
              <w:rPr>
                <w:rStyle w:val="c34c25"/>
                <w:b/>
                <w:color w:val="111115"/>
              </w:rPr>
              <w:t>Д\и</w:t>
            </w:r>
            <w:r w:rsidRPr="00F35823">
              <w:rPr>
                <w:rStyle w:val="c34c25"/>
                <w:color w:val="111115"/>
              </w:rPr>
              <w:t xml:space="preserve"> «Соедини точки и узнай, кто получится» с Глебом, Мафтуной.</w:t>
            </w:r>
          </w:p>
          <w:p w:rsidR="007D3E06" w:rsidRPr="00F35823" w:rsidRDefault="007D3E06" w:rsidP="00E317A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35823">
              <w:rPr>
                <w:rStyle w:val="c34c25"/>
                <w:color w:val="111115"/>
              </w:rPr>
              <w:t>Цель: Развитие умения ориентироваться на лист, внимания, мышления.</w:t>
            </w:r>
          </w:p>
          <w:p w:rsidR="007D3E06" w:rsidRPr="00F35823" w:rsidRDefault="007D3E06" w:rsidP="004208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35823">
              <w:rPr>
                <w:b/>
                <w:color w:val="333333"/>
              </w:rPr>
              <w:t>Чтение рассказа Н. Носова «Телефон»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531B7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С/р игра:</w:t>
            </w:r>
            <w:r w:rsidRPr="00F35823">
              <w:rPr>
                <w:sz w:val="24"/>
                <w:szCs w:val="24"/>
              </w:rPr>
              <w:t xml:space="preserve"> 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 xml:space="preserve">«Скорая помощь» </w:t>
            </w:r>
          </w:p>
          <w:p w:rsidR="007D3E06" w:rsidRPr="00F35823" w:rsidRDefault="007D3E06" w:rsidP="00531B7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знания о действиях врачей скорой помощи.</w:t>
            </w:r>
          </w:p>
          <w:p w:rsidR="007D3E06" w:rsidRPr="00F35823" w:rsidRDefault="007D3E06" w:rsidP="00531B7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Д/и: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 xml:space="preserve"> «Домик Улитки»</w:t>
            </w:r>
          </w:p>
          <w:p w:rsidR="007D3E06" w:rsidRPr="00F35823" w:rsidRDefault="007D3E06" w:rsidP="00531B7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знакомить</w:t>
            </w:r>
            <w:r w:rsidRPr="001136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с опасными ситуациями, которые могут встретиться им дома, формирование умений избегать этих ситуаций.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Наточить карандаши в центре творчества; приготовить чистые листочки для рисования.</w:t>
            </w:r>
          </w:p>
        </w:tc>
        <w:tc>
          <w:tcPr>
            <w:tcW w:w="2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Беседы с родителями о личных достижениях детей.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8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 xml:space="preserve">Свободная деятельность детей. 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625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ВТОРНИК: 23. 04</w:t>
            </w: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 xml:space="preserve">Утренняя гимнастика по плану инструктора по физической культуре.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11368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5"/>
                <w:shd w:val="clear" w:color="auto" w:fill="FFFFFF"/>
              </w:rPr>
              <w:t xml:space="preserve"> </w:t>
            </w:r>
            <w:r w:rsidRPr="00F35823"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Утро радостных встреч: </w:t>
            </w:r>
            <w:r>
              <w:rPr>
                <w:rStyle w:val="c6"/>
                <w:color w:val="111115"/>
                <w:shd w:val="clear" w:color="auto" w:fill="FFFFFF"/>
              </w:rPr>
              <w:t>«Польза и вред насекомых».                      </w:t>
            </w:r>
          </w:p>
          <w:p w:rsidR="007D3E06" w:rsidRDefault="007D3E06" w:rsidP="0011368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5c44c18"/>
                <w:color w:val="111115"/>
                <w:shd w:val="clear" w:color="auto" w:fill="FFFFFF"/>
              </w:rPr>
              <w:t> Цель: Расширение кругозора детей о пользе и вреде насекомых.</w:t>
            </w:r>
          </w:p>
          <w:p w:rsidR="007D3E06" w:rsidRPr="00F35823" w:rsidRDefault="007D3E06" w:rsidP="002C28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Утренние индивидуальные беседы с родителями и детьми.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Занятия в 1 половину дня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54666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 (рисование)</w:t>
            </w: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«Цветучая ветка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D3E06" w:rsidRPr="00F35823" w:rsidRDefault="007D3E06" w:rsidP="006927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знакомить со способом изображения венчика цветка из 5-6 лепестков приемом </w:t>
            </w:r>
            <w:r w:rsidRPr="00E0098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r w:rsidRPr="00E00986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 создавать условия для экспериментирования с цветом.</w:t>
            </w:r>
          </w:p>
          <w:p w:rsidR="007D3E06" w:rsidRPr="00F35823" w:rsidRDefault="007D3E06" w:rsidP="005D3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3.Художествен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но-эстетическое развитие (музыкальная культура</w:t>
            </w: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F35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3B66A4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по плану музыкального руководителя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b/>
                <w:sz w:val="24"/>
                <w:szCs w:val="24"/>
              </w:rPr>
              <w:t>Наблюдение в неживой природе: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за погодой (замечать изменения)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684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: «Самолеты» Трудовое поручение: расчистить участок от снега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b/>
                <w:sz w:val="24"/>
                <w:szCs w:val="24"/>
              </w:rPr>
              <w:t>Игровое упражнение на развитие движений, физических качеств: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«Попади в корзину»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b/>
                <w:sz w:val="24"/>
                <w:szCs w:val="24"/>
              </w:rPr>
              <w:t>Атрибуты для самостоятельной игровой деятельности: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 xml:space="preserve"> строительный материал, рули, кегли, мячи, вожжи, маска пса. </w:t>
            </w:r>
          </w:p>
          <w:p w:rsidR="007D3E06" w:rsidRPr="00113684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84">
              <w:rPr>
                <w:rFonts w:ascii="Times New Roman" w:hAnsi="Times New Roman"/>
                <w:b/>
                <w:sz w:val="24"/>
                <w:szCs w:val="24"/>
              </w:rPr>
              <w:t>Игры с выносным материалом</w:t>
            </w:r>
            <w:r w:rsidRPr="00113684">
              <w:rPr>
                <w:rFonts w:ascii="Times New Roman" w:hAnsi="Times New Roman"/>
                <w:sz w:val="24"/>
                <w:szCs w:val="24"/>
              </w:rPr>
              <w:t>: «Шофёры», «Догони мяч»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E83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Внести настольные игры по теме</w:t>
            </w:r>
          </w:p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 xml:space="preserve">Внести атрибуты для сюжетно-ролевой игры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Внести неоформленный материал для детского творчества</w:t>
            </w: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D27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544B53" w:rsidRDefault="007D3E06" w:rsidP="00D27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Дать рекомендации родителям в какие настольные игры играть с детьми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D279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EE5588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сна: «Пешеходы», 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>ходьба по массажным коврикам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0D5D6F" w:rsidRDefault="007D3E06" w:rsidP="000D5D6F">
            <w:pPr>
              <w:pStyle w:val="c5c3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5823">
              <w:t xml:space="preserve">Индивидуальная работа: </w:t>
            </w:r>
            <w:r>
              <w:rPr>
                <w:rStyle w:val="c1c18"/>
                <w:b/>
                <w:bCs/>
                <w:color w:val="000000"/>
                <w:shd w:val="clear" w:color="auto" w:fill="FFFFFF"/>
              </w:rPr>
              <w:t>Дидактическая игра:</w:t>
            </w:r>
            <w:r>
              <w:rPr>
                <w:rStyle w:val="c8c18"/>
                <w:color w:val="000000"/>
                <w:shd w:val="clear" w:color="auto" w:fill="FFFFFF"/>
              </w:rPr>
              <w:t> «Скажи наоборот» - учить подбирать антонимы к словам. Артём С. Максим Р.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0012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 xml:space="preserve"> «Перенеси покупки» - развивать моторику рук, ловкость и быстроту.</w:t>
            </w:r>
          </w:p>
          <w:p w:rsidR="007D3E06" w:rsidRPr="00F35823" w:rsidRDefault="007D3E06" w:rsidP="000012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D27931">
            <w:pPr>
              <w:tabs>
                <w:tab w:val="left" w:pos="286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D6F">
              <w:rPr>
                <w:rFonts w:ascii="Times New Roman" w:hAnsi="Times New Roman"/>
                <w:b/>
                <w:sz w:val="24"/>
                <w:szCs w:val="24"/>
              </w:rPr>
              <w:t>С/р игра:</w:t>
            </w:r>
            <w:r w:rsidRPr="000D5D6F">
              <w:rPr>
                <w:rFonts w:ascii="Times New Roman" w:hAnsi="Times New Roman"/>
                <w:sz w:val="24"/>
                <w:szCs w:val="24"/>
              </w:rPr>
              <w:t xml:space="preserve"> «Спасатели». </w:t>
            </w:r>
          </w:p>
          <w:p w:rsidR="007D3E06" w:rsidRDefault="007D3E06" w:rsidP="00D27931">
            <w:pPr>
              <w:tabs>
                <w:tab w:val="left" w:pos="286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F35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асширять знания детей о профессиях спасателей посредством игры. </w:t>
            </w:r>
          </w:p>
          <w:p w:rsidR="007D3E06" w:rsidRDefault="007D3E06" w:rsidP="00D27931">
            <w:pPr>
              <w:tabs>
                <w:tab w:val="left" w:pos="286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D6F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0D5D6F">
              <w:rPr>
                <w:rFonts w:ascii="Times New Roman" w:hAnsi="Times New Roman"/>
                <w:sz w:val="24"/>
                <w:szCs w:val="24"/>
              </w:rPr>
              <w:t>: «Так и не так»</w:t>
            </w:r>
          </w:p>
          <w:p w:rsidR="007D3E06" w:rsidRPr="000D5D6F" w:rsidRDefault="007D3E06" w:rsidP="00D27931">
            <w:pPr>
              <w:tabs>
                <w:tab w:val="left" w:pos="286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35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понятий о возможных предостерающих опасностях дома, на природе, на улице.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Вечерние индивидуальные беседы с родителями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1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3B66A4" w:rsidRDefault="007D3E06" w:rsidP="00D279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 xml:space="preserve">Свободная деятельность детей.  </w:t>
            </w: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582"/>
        </w:trPr>
        <w:tc>
          <w:tcPr>
            <w:tcW w:w="1625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B955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СРЕДА: 24.04</w:t>
            </w: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</w:tr>
      <w:tr w:rsidR="007D3E06" w:rsidRPr="00F35823" w:rsidTr="00CB2BF5">
        <w:trPr>
          <w:gridAfter w:val="2"/>
          <w:wAfter w:w="38" w:type="dxa"/>
          <w:trHeight w:val="112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 xml:space="preserve">Утренняя гимнастика по плану инструктора по физической культуре. 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0618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КГН: </w:t>
            </w:r>
            <w:r w:rsidRPr="00F35823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«Чего боятся микробы?» Цель: </w:t>
            </w:r>
            <w:r w:rsidRPr="00F3582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заботиться освоем здоровье, напомнить как нужно правильно мыть руки.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Утренние индивидуальные беседы с родителями и детьми.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ОД в 1 половину дня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D2793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ФЭМП (Математика): </w:t>
            </w:r>
            <w:r>
              <w:rPr>
                <w:rFonts w:ascii="Times New Roman" w:hAnsi="Times New Roman"/>
                <w:sz w:val="24"/>
                <w:szCs w:val="24"/>
              </w:rPr>
              <w:t>«Занятие № 15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D3E06" w:rsidRPr="00F35823" w:rsidRDefault="007D3E06" w:rsidP="00D2793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считать до пяти, соблюдая все правила счета и пересчета, учить различать направления движения и двигаться в указанном направлении.</w:t>
            </w:r>
          </w:p>
          <w:p w:rsidR="007D3E06" w:rsidRPr="00F35823" w:rsidRDefault="007D3E06" w:rsidP="003B2A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E06" w:rsidRPr="00F35823" w:rsidRDefault="007D3E06" w:rsidP="00B977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F35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изическая развитие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(физическая культура)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2E">
              <w:rPr>
                <w:rFonts w:ascii="Times New Roman" w:hAnsi="Times New Roman"/>
                <w:b/>
                <w:sz w:val="24"/>
                <w:szCs w:val="24"/>
              </w:rPr>
              <w:t>Наблюдение в общественной жизни</w:t>
            </w:r>
            <w:r w:rsidRPr="005F352E">
              <w:rPr>
                <w:rFonts w:ascii="Times New Roman" w:hAnsi="Times New Roman"/>
                <w:sz w:val="24"/>
                <w:szCs w:val="24"/>
              </w:rPr>
              <w:t xml:space="preserve">: за трудом дворника (воспитывать чувство уважения к труду взрослых) </w:t>
            </w:r>
            <w:r w:rsidRPr="005F352E">
              <w:rPr>
                <w:rFonts w:ascii="Times New Roman" w:hAnsi="Times New Roman"/>
                <w:b/>
                <w:sz w:val="24"/>
                <w:szCs w:val="24"/>
              </w:rPr>
              <w:t>Подвижная игра:</w:t>
            </w:r>
            <w:r w:rsidRPr="005F352E">
              <w:rPr>
                <w:rFonts w:ascii="Times New Roman" w:hAnsi="Times New Roman"/>
                <w:sz w:val="24"/>
                <w:szCs w:val="24"/>
              </w:rPr>
              <w:t xml:space="preserve"> «Воробушки и автомобиль»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2E">
              <w:rPr>
                <w:rFonts w:ascii="Times New Roman" w:hAnsi="Times New Roman"/>
                <w:b/>
                <w:sz w:val="24"/>
                <w:szCs w:val="24"/>
              </w:rPr>
              <w:t>Трудовое поручение:</w:t>
            </w:r>
            <w:r w:rsidRPr="005F352E">
              <w:rPr>
                <w:rFonts w:ascii="Times New Roman" w:hAnsi="Times New Roman"/>
                <w:sz w:val="24"/>
                <w:szCs w:val="24"/>
              </w:rPr>
              <w:t xml:space="preserve"> расчистить дорожки от снега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2E">
              <w:rPr>
                <w:rFonts w:ascii="Times New Roman" w:hAnsi="Times New Roman"/>
                <w:b/>
                <w:sz w:val="24"/>
                <w:szCs w:val="24"/>
              </w:rPr>
              <w:t>Игровое упражнение на развитие движений, физических качеств:</w:t>
            </w:r>
            <w:r w:rsidRPr="005F352E">
              <w:rPr>
                <w:rFonts w:ascii="Times New Roman" w:hAnsi="Times New Roman"/>
                <w:sz w:val="24"/>
                <w:szCs w:val="24"/>
              </w:rPr>
              <w:t xml:space="preserve"> прыжки в длину с разбега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2E">
              <w:rPr>
                <w:rFonts w:ascii="Times New Roman" w:hAnsi="Times New Roman"/>
                <w:b/>
                <w:sz w:val="24"/>
                <w:szCs w:val="24"/>
              </w:rPr>
              <w:t>Атрибуты для самостоятельной игровой деятельности:</w:t>
            </w:r>
            <w:r w:rsidRPr="005F352E">
              <w:rPr>
                <w:rFonts w:ascii="Times New Roman" w:hAnsi="Times New Roman"/>
                <w:sz w:val="24"/>
                <w:szCs w:val="24"/>
              </w:rPr>
              <w:t xml:space="preserve"> строительный материал, мыльные пузыри, кегли, мячи. </w:t>
            </w:r>
          </w:p>
          <w:p w:rsidR="007D3E06" w:rsidRPr="005F352E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52E">
              <w:rPr>
                <w:rFonts w:ascii="Times New Roman" w:hAnsi="Times New Roman"/>
                <w:b/>
                <w:sz w:val="24"/>
                <w:szCs w:val="24"/>
              </w:rPr>
              <w:t>Игры с выносным материалом</w:t>
            </w:r>
            <w:r w:rsidRPr="005F352E">
              <w:rPr>
                <w:rFonts w:ascii="Times New Roman" w:hAnsi="Times New Roman"/>
                <w:sz w:val="24"/>
                <w:szCs w:val="24"/>
              </w:rPr>
              <w:t>: «Разноцветные пузыри», «Сбей кеглю»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Внести материал для свободного творчества.</w:t>
            </w: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Обсудить с родителями проблему детской боязливости, выработать с ними общую линию поведения по этому вопросу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70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D279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BD167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сна:  «Пешеходы», 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>ходьба по массажным коврикам</w:t>
            </w:r>
          </w:p>
          <w:p w:rsidR="007D3E06" w:rsidRPr="00F35823" w:rsidRDefault="007D3E06" w:rsidP="0000123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2E55A7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F35823">
              <w:rPr>
                <w:b/>
              </w:rPr>
              <w:t xml:space="preserve">Индивидуальная работа: </w:t>
            </w:r>
            <w:r>
              <w:t>закреплять умение правильно держать ложку и вилку: Вова Ч., Дима А., Ева П.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3E633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Дидактическая игра: «Назови правильно»</w:t>
            </w:r>
            <w:r w:rsidRPr="00F35823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по темам «Одежда», «Обувь», «Посуда», «Домашние и дикие животные»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D279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6E">
              <w:rPr>
                <w:rFonts w:ascii="Times New Roman" w:hAnsi="Times New Roman"/>
                <w:b/>
                <w:sz w:val="24"/>
                <w:szCs w:val="24"/>
              </w:rPr>
              <w:t xml:space="preserve">С/р игра: </w:t>
            </w:r>
            <w:r w:rsidRPr="00875D6E">
              <w:rPr>
                <w:rFonts w:ascii="Times New Roman" w:hAnsi="Times New Roman"/>
                <w:sz w:val="24"/>
                <w:szCs w:val="24"/>
              </w:rPr>
              <w:t>«Поездка».</w:t>
            </w:r>
          </w:p>
          <w:p w:rsidR="007D3E06" w:rsidRPr="00875D6E" w:rsidRDefault="007D3E06" w:rsidP="00D279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выполнять определенную роль в игре: шофёр, пассажир.</w:t>
            </w:r>
          </w:p>
          <w:p w:rsidR="007D3E06" w:rsidRDefault="007D3E06" w:rsidP="00D279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D6E">
              <w:rPr>
                <w:rFonts w:ascii="Times New Roman" w:hAnsi="Times New Roman"/>
                <w:b/>
                <w:sz w:val="24"/>
                <w:szCs w:val="24"/>
              </w:rPr>
              <w:t>Д/и:</w:t>
            </w:r>
            <w:r w:rsidRPr="00875D6E">
              <w:rPr>
                <w:rFonts w:ascii="Times New Roman" w:hAnsi="Times New Roman"/>
                <w:sz w:val="24"/>
                <w:szCs w:val="24"/>
              </w:rPr>
              <w:t xml:space="preserve"> «Где чей хвост?».</w:t>
            </w:r>
          </w:p>
          <w:p w:rsidR="007D3E06" w:rsidRPr="00F35823" w:rsidRDefault="007D3E06" w:rsidP="00D279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75D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закрепить знания детей о диких животных.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Вечерние индивидуальные беседы с родителями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1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>Свободная деятельность детей.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Подвижная игра: «Выше ноги от земли»</w:t>
            </w: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625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E06" w:rsidRPr="00F35823" w:rsidRDefault="007D3E06" w:rsidP="003E63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ЧЕТВЕРГ: 25.04</w:t>
            </w: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 xml:space="preserve">Утренняя гимнастика по плану инструктора по физической культуре. 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875D6E" w:rsidRDefault="007D3E06" w:rsidP="009E01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6E">
              <w:rPr>
                <w:rStyle w:val="c1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Беседа:</w:t>
            </w:r>
            <w:r>
              <w:rPr>
                <w:rStyle w:val="c19c1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«и</w:t>
            </w:r>
            <w:r w:rsidRPr="00875D6E">
              <w:rPr>
                <w:rStyle w:val="c19c1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зменения в природе» - учить замечать и рассказывать о произошедших изменениях.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Утренние индивидуальные беседы с родителями и детьми.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Занятия в 1 половину дня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3B66A4">
            <w:pPr>
              <w:tabs>
                <w:tab w:val="left" w:pos="509"/>
              </w:tabs>
              <w:spacing w:after="0" w:line="240" w:lineRule="auto"/>
              <w:ind w:firstLine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Речевое развитие ( речь и речевое общение)</w:t>
            </w: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«Пчелки на разведках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7D3E06" w:rsidRPr="00CB2BF5" w:rsidRDefault="007D3E06" w:rsidP="00875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побуждать вести диалог, аргументировать свои высказывания, развивать речевое внимание, артикуляционный аппарат.</w:t>
            </w:r>
          </w:p>
          <w:p w:rsidR="007D3E06" w:rsidRPr="003B66A4" w:rsidRDefault="007D3E06" w:rsidP="009E1C1D">
            <w:pPr>
              <w:autoSpaceDE w:val="0"/>
              <w:autoSpaceDN w:val="0"/>
              <w:adjustRightInd w:val="0"/>
              <w:spacing w:after="0"/>
              <w:ind w:left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(физическая культура)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 инструктора по физической культуре</w:t>
            </w:r>
          </w:p>
          <w:p w:rsidR="007D3E06" w:rsidRPr="00F35823" w:rsidRDefault="007D3E06" w:rsidP="00D279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6E">
              <w:rPr>
                <w:rFonts w:ascii="Times New Roman" w:hAnsi="Times New Roman"/>
                <w:b/>
                <w:sz w:val="24"/>
                <w:szCs w:val="24"/>
              </w:rPr>
              <w:t>Наблюдение в живой природе:</w:t>
            </w:r>
            <w:r w:rsidRPr="00875D6E">
              <w:rPr>
                <w:rFonts w:ascii="Times New Roman" w:hAnsi="Times New Roman"/>
                <w:sz w:val="24"/>
                <w:szCs w:val="24"/>
              </w:rPr>
              <w:t xml:space="preserve"> за снегирями (воспитывать заботу о зимующих птицах)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D6E">
              <w:rPr>
                <w:rFonts w:ascii="Times New Roman" w:hAnsi="Times New Roman"/>
                <w:b/>
                <w:sz w:val="24"/>
                <w:szCs w:val="24"/>
              </w:rPr>
              <w:t>Подвижная игра:</w:t>
            </w:r>
            <w:r w:rsidRPr="00875D6E">
              <w:rPr>
                <w:rFonts w:ascii="Times New Roman" w:hAnsi="Times New Roman"/>
                <w:sz w:val="24"/>
                <w:szCs w:val="24"/>
              </w:rPr>
              <w:t xml:space="preserve"> по инициативе детей </w:t>
            </w:r>
            <w:r w:rsidRPr="00875D6E">
              <w:rPr>
                <w:rFonts w:ascii="Times New Roman" w:hAnsi="Times New Roman"/>
                <w:b/>
                <w:sz w:val="24"/>
                <w:szCs w:val="24"/>
              </w:rPr>
              <w:t>Трудовое поручение:</w:t>
            </w:r>
            <w:r w:rsidRPr="00875D6E">
              <w:rPr>
                <w:rFonts w:ascii="Times New Roman" w:hAnsi="Times New Roman"/>
                <w:sz w:val="24"/>
                <w:szCs w:val="24"/>
              </w:rPr>
              <w:t xml:space="preserve"> смести снег с оборудования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6E">
              <w:rPr>
                <w:rFonts w:ascii="Times New Roman" w:hAnsi="Times New Roman"/>
                <w:b/>
                <w:sz w:val="24"/>
                <w:szCs w:val="24"/>
              </w:rPr>
              <w:t>Игровое упражнение на развитие движений, физических качеств</w:t>
            </w:r>
            <w:r w:rsidRPr="00875D6E">
              <w:rPr>
                <w:rFonts w:ascii="Times New Roman" w:hAnsi="Times New Roman"/>
                <w:sz w:val="24"/>
                <w:szCs w:val="24"/>
              </w:rPr>
              <w:t xml:space="preserve">: «Иголочка-ниточка»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6E">
              <w:rPr>
                <w:rFonts w:ascii="Times New Roman" w:hAnsi="Times New Roman"/>
                <w:b/>
                <w:sz w:val="24"/>
                <w:szCs w:val="24"/>
              </w:rPr>
              <w:t>Атрибуты для самостоятельной игровой деятельности:</w:t>
            </w:r>
            <w:r w:rsidRPr="00875D6E">
              <w:rPr>
                <w:rFonts w:ascii="Times New Roman" w:hAnsi="Times New Roman"/>
                <w:sz w:val="24"/>
                <w:szCs w:val="24"/>
              </w:rPr>
              <w:t xml:space="preserve"> строительный материал, маски с изображением домашних животных, вожжи, мячи.</w:t>
            </w:r>
          </w:p>
          <w:p w:rsidR="007D3E06" w:rsidRPr="00875D6E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D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75D6E">
              <w:rPr>
                <w:rFonts w:ascii="Times New Roman" w:hAnsi="Times New Roman"/>
                <w:b/>
                <w:sz w:val="24"/>
                <w:szCs w:val="24"/>
              </w:rPr>
              <w:t>Игры с выносным материалом</w:t>
            </w:r>
            <w:r w:rsidRPr="00875D6E">
              <w:rPr>
                <w:rFonts w:ascii="Times New Roman" w:hAnsi="Times New Roman"/>
                <w:sz w:val="24"/>
                <w:szCs w:val="24"/>
              </w:rPr>
              <w:t>: «Город», «Лошадки»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игровой деятельности.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Разрезные картинки. Внесение д/и «Больше, меньше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544B5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 xml:space="preserve">Обсудить с </w:t>
            </w:r>
            <w:r w:rsidRPr="00544B53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 проблему детской застенчивости, выработать с ними общую линию поведения по этому вопросу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D279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BD167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сна: «Пешеходы», 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>ходьба по массажным коврикам</w:t>
            </w:r>
          </w:p>
          <w:p w:rsidR="007D3E06" w:rsidRPr="00F35823" w:rsidRDefault="007D3E06" w:rsidP="00BD167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03792F">
            <w:pPr>
              <w:pStyle w:val="a4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F35823">
              <w:rPr>
                <w:b/>
              </w:rPr>
              <w:t>Индивидуальная работа:</w:t>
            </w:r>
            <w:r>
              <w:t xml:space="preserve"> группировка предметов по цвету Алиса, Соня, Артемий.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B741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E047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9C">
              <w:rPr>
                <w:rFonts w:ascii="Times New Roman" w:hAnsi="Times New Roman"/>
                <w:b/>
                <w:sz w:val="24"/>
                <w:szCs w:val="24"/>
              </w:rPr>
              <w:t>С/р игра:</w:t>
            </w:r>
            <w:r w:rsidRPr="00B2539C">
              <w:rPr>
                <w:rFonts w:ascii="Times New Roman" w:hAnsi="Times New Roman"/>
                <w:sz w:val="24"/>
                <w:szCs w:val="24"/>
              </w:rPr>
              <w:t xml:space="preserve"> «Мореплаватели».</w:t>
            </w:r>
          </w:p>
          <w:p w:rsidR="007D3E06" w:rsidRDefault="007D3E06" w:rsidP="00E047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39C">
              <w:rPr>
                <w:rFonts w:ascii="Times New Roman" w:hAnsi="Times New Roman"/>
                <w:b/>
                <w:sz w:val="24"/>
                <w:szCs w:val="24"/>
              </w:rPr>
              <w:t>Д/и:</w:t>
            </w:r>
            <w:r w:rsidRPr="00B2539C">
              <w:rPr>
                <w:rFonts w:ascii="Times New Roman" w:hAnsi="Times New Roman"/>
                <w:sz w:val="24"/>
                <w:szCs w:val="24"/>
              </w:rPr>
              <w:t xml:space="preserve"> «Что как звучит».</w:t>
            </w:r>
          </w:p>
          <w:p w:rsidR="007D3E06" w:rsidRPr="00F35823" w:rsidRDefault="007D3E06" w:rsidP="00E047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253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умение различать и называть музыкальные инструменты на слух по их звучанию.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Вечерние индивидуальные беседы с родителями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8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>Свободная деятельность детей.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625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ПЯТНИЦА: 26.04</w:t>
            </w: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 xml:space="preserve">Утренняя гимнастика по плану инструктора по физической культуре. 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Беседа: «Для чего растениям нужен воздух?» 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>- работа в природном уголке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Утренние индивидуальные беседы с родителями и детьми.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sz w:val="24"/>
                <w:szCs w:val="24"/>
              </w:rPr>
              <w:t>Занятие в 1 половину дня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A33977">
            <w:pPr>
              <w:pStyle w:val="a3"/>
              <w:numPr>
                <w:ilvl w:val="0"/>
                <w:numId w:val="29"/>
              </w:numPr>
              <w:spacing w:after="0"/>
              <w:ind w:left="512" w:hanging="51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 – эстетическое развитие (аппликация): «Божья коровка</w:t>
            </w:r>
            <w:r w:rsidRPr="00F358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D3E06" w:rsidRDefault="007D3E06" w:rsidP="00A3397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Цель: закрепить умение работать с цветной бумагой и клеем, расширять представление детей о круглой геометрической форме, развивать мелкую моторику пальцев рук.</w:t>
            </w:r>
          </w:p>
          <w:p w:rsidR="007D3E06" w:rsidRDefault="007D3E06" w:rsidP="00A3397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7D3E06" w:rsidRDefault="007D3E06" w:rsidP="00A3397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7D3E06" w:rsidRPr="00F35823" w:rsidRDefault="007D3E06" w:rsidP="00A3397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F35823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F35823">
              <w:rPr>
                <w:b/>
                <w:bCs/>
              </w:rPr>
              <w:t>Художествен</w:t>
            </w:r>
            <w:r>
              <w:rPr>
                <w:b/>
                <w:bCs/>
              </w:rPr>
              <w:t>но-эстетическое развитие (музыкальная культура</w:t>
            </w:r>
            <w:r w:rsidRPr="00F35823">
              <w:rPr>
                <w:b/>
                <w:bCs/>
              </w:rPr>
              <w:t>)</w:t>
            </w:r>
            <w:r w:rsidRPr="00F35823">
              <w:rPr>
                <w:b/>
                <w:bCs/>
                <w:color w:val="000000"/>
                <w:highlight w:val="white"/>
              </w:rPr>
              <w:t xml:space="preserve"> по плану музыкального</w:t>
            </w:r>
            <w:r>
              <w:rPr>
                <w:b/>
                <w:bCs/>
                <w:color w:val="000000"/>
              </w:rPr>
              <w:t xml:space="preserve"> руководителя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Прогулка</w:t>
            </w:r>
          </w:p>
          <w:p w:rsidR="007D3E06" w:rsidRDefault="007D3E06" w:rsidP="00B25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b/>
                <w:sz w:val="24"/>
                <w:szCs w:val="24"/>
              </w:rPr>
              <w:t>Наблюдение в неживой природе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>: за проталинами (продолжать закреплять знания о изменениях в природе весной)</w:t>
            </w:r>
          </w:p>
          <w:p w:rsidR="007D3E06" w:rsidRDefault="007D3E06" w:rsidP="00B25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7B2">
              <w:rPr>
                <w:rFonts w:ascii="Times New Roman" w:hAnsi="Times New Roman"/>
                <w:b/>
                <w:sz w:val="24"/>
                <w:szCs w:val="24"/>
              </w:rPr>
              <w:t>Подвижная игра: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 xml:space="preserve"> «Снежинки и ветер» </w:t>
            </w:r>
            <w:r w:rsidRPr="001717B2">
              <w:rPr>
                <w:rFonts w:ascii="Times New Roman" w:hAnsi="Times New Roman"/>
                <w:b/>
                <w:sz w:val="24"/>
                <w:szCs w:val="24"/>
              </w:rPr>
              <w:t>Трудовое поручение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 xml:space="preserve">: сгрести снег к стволам деревьев </w:t>
            </w:r>
          </w:p>
          <w:p w:rsidR="007D3E06" w:rsidRDefault="007D3E06" w:rsidP="00B25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b/>
                <w:sz w:val="24"/>
                <w:szCs w:val="24"/>
              </w:rPr>
              <w:t>Игровое упражнение на развитие движений, физических качеств: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 xml:space="preserve"> «След в след» (учить детей ходить друг </w:t>
            </w:r>
            <w:r w:rsidRPr="00171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другом, повторяя движения за впереди идущим) </w:t>
            </w:r>
          </w:p>
          <w:p w:rsidR="007D3E06" w:rsidRDefault="007D3E06" w:rsidP="00B25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b/>
                <w:sz w:val="24"/>
                <w:szCs w:val="24"/>
              </w:rPr>
              <w:t>Атрибуты для самостоятельной игровой деятельности: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 xml:space="preserve"> строительные материалы, обручи, кегли, скакалки, мячи. </w:t>
            </w:r>
          </w:p>
          <w:p w:rsidR="007D3E06" w:rsidRDefault="007D3E06" w:rsidP="00B25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b/>
                <w:sz w:val="24"/>
                <w:szCs w:val="24"/>
              </w:rPr>
              <w:t>Игры с выносным материалом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>: «Самый меткий», «Кто дальше бросит мяч», «Строители»</w:t>
            </w:r>
          </w:p>
          <w:p w:rsidR="007D3E06" w:rsidRPr="001717B2" w:rsidRDefault="007D3E06" w:rsidP="00B25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7B2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«Путешествие в страну насекомых</w:t>
            </w:r>
            <w:r w:rsidRPr="001717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FC9">
              <w:rPr>
                <w:rFonts w:ascii="Times New Roman" w:hAnsi="Times New Roman"/>
                <w:sz w:val="24"/>
                <w:szCs w:val="24"/>
              </w:rPr>
              <w:t xml:space="preserve">Преобразовать среду для свободной познавательной </w:t>
            </w:r>
            <w:r w:rsidRPr="00B23F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 центре познавательного развития 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Pr="00B23FC9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FC9">
              <w:rPr>
                <w:rFonts w:ascii="Times New Roman" w:hAnsi="Times New Roman"/>
                <w:sz w:val="24"/>
                <w:szCs w:val="24"/>
              </w:rPr>
              <w:t>Внести в центр художественного творчества материал для аппликации и рисования</w:t>
            </w: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недели</w:t>
            </w:r>
          </w:p>
          <w:p w:rsidR="007D3E06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FC9">
              <w:rPr>
                <w:rFonts w:ascii="Times New Roman" w:hAnsi="Times New Roman"/>
                <w:sz w:val="24"/>
                <w:szCs w:val="24"/>
              </w:rPr>
              <w:t>Обозначение темы на следующую неделю.</w:t>
            </w:r>
          </w:p>
          <w:p w:rsidR="007D3E06" w:rsidRPr="00B23FC9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FC9">
              <w:rPr>
                <w:rFonts w:ascii="Times New Roman" w:hAnsi="Times New Roman"/>
                <w:sz w:val="24"/>
                <w:szCs w:val="24"/>
              </w:rPr>
              <w:t xml:space="preserve"> Кто какую информацию сможет предоставить.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2"/>
          <w:wAfter w:w="38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BD167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после сна: «Пешеходы», </w:t>
            </w:r>
            <w:r w:rsidRPr="00F35823">
              <w:rPr>
                <w:rFonts w:ascii="Times New Roman" w:hAnsi="Times New Roman"/>
                <w:sz w:val="24"/>
                <w:szCs w:val="24"/>
              </w:rPr>
              <w:t>ходьба по массажным коврикам</w:t>
            </w:r>
          </w:p>
          <w:p w:rsidR="007D3E06" w:rsidRPr="00F35823" w:rsidRDefault="007D3E06" w:rsidP="00BD167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D2793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5823">
              <w:rPr>
                <w:b/>
              </w:rPr>
              <w:t xml:space="preserve">Индивидуальная работа: </w:t>
            </w:r>
            <w:r w:rsidRPr="00F35823">
              <w:rPr>
                <w:b/>
                <w:bCs/>
                <w:color w:val="000000"/>
              </w:rPr>
              <w:t> «Вчера, сегодня, завтра» </w:t>
            </w:r>
            <w:r w:rsidRPr="00F35823">
              <w:rPr>
                <w:bCs/>
                <w:color w:val="000000"/>
              </w:rPr>
              <w:t>з</w:t>
            </w:r>
            <w:r>
              <w:rPr>
                <w:color w:val="000000"/>
              </w:rPr>
              <w:t>акрепить у Мирона, Давида, Миланы</w:t>
            </w:r>
            <w:r w:rsidRPr="00F35823">
              <w:rPr>
                <w:color w:val="000000"/>
              </w:rPr>
              <w:t xml:space="preserve"> понятия «вчера, сегодня, завтра».</w:t>
            </w:r>
          </w:p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1"/>
          <w:wAfter w:w="10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31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D3E06" w:rsidRPr="00F35823" w:rsidRDefault="007D3E06" w:rsidP="0031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B76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B23F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B53">
              <w:rPr>
                <w:rFonts w:ascii="Times New Roman" w:hAnsi="Times New Roman"/>
                <w:sz w:val="24"/>
                <w:szCs w:val="24"/>
              </w:rPr>
              <w:t>Вечерние индивидуальные беседы с родителями</w:t>
            </w: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6" w:rsidRPr="00F35823" w:rsidTr="00CB2BF5">
        <w:trPr>
          <w:gridAfter w:val="1"/>
          <w:wAfter w:w="10" w:type="dxa"/>
          <w:trHeight w:val="6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823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823">
              <w:rPr>
                <w:rFonts w:ascii="Times New Roman" w:hAnsi="Times New Roman"/>
                <w:bCs/>
                <w:sz w:val="24"/>
                <w:szCs w:val="24"/>
              </w:rPr>
              <w:t>Свободная деятельность детей.</w:t>
            </w:r>
          </w:p>
        </w:tc>
        <w:tc>
          <w:tcPr>
            <w:tcW w:w="4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E06" w:rsidRPr="00F35823" w:rsidRDefault="007D3E06" w:rsidP="00D279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E06" w:rsidRPr="00F35823" w:rsidRDefault="007D3E06" w:rsidP="002E4B51">
      <w:pPr>
        <w:spacing w:after="0"/>
        <w:rPr>
          <w:sz w:val="24"/>
          <w:szCs w:val="24"/>
        </w:rPr>
      </w:pPr>
    </w:p>
    <w:sectPr w:rsidR="007D3E06" w:rsidRPr="00F35823" w:rsidSect="00D2793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1B" w:rsidRDefault="00855A1B" w:rsidP="00FD6559">
      <w:pPr>
        <w:spacing w:after="0" w:line="240" w:lineRule="auto"/>
      </w:pPr>
      <w:r>
        <w:separator/>
      </w:r>
    </w:p>
  </w:endnote>
  <w:endnote w:type="continuationSeparator" w:id="1">
    <w:p w:rsidR="00855A1B" w:rsidRDefault="00855A1B" w:rsidP="00FD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1B" w:rsidRDefault="00855A1B" w:rsidP="00FD6559">
      <w:pPr>
        <w:spacing w:after="0" w:line="240" w:lineRule="auto"/>
      </w:pPr>
      <w:r>
        <w:separator/>
      </w:r>
    </w:p>
  </w:footnote>
  <w:footnote w:type="continuationSeparator" w:id="1">
    <w:p w:rsidR="00855A1B" w:rsidRDefault="00855A1B" w:rsidP="00FD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7F0"/>
    <w:multiLevelType w:val="multilevel"/>
    <w:tmpl w:val="97C29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  <w:sz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">
    <w:nsid w:val="07270445"/>
    <w:multiLevelType w:val="hybridMultilevel"/>
    <w:tmpl w:val="CC80D7C4"/>
    <w:lvl w:ilvl="0" w:tplc="13EC821C">
      <w:start w:val="1"/>
      <w:numFmt w:val="decimal"/>
      <w:lvlText w:val="%1."/>
      <w:lvlJc w:val="left"/>
      <w:pPr>
        <w:ind w:left="13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  <w:rPr>
        <w:rFonts w:cs="Times New Roman"/>
      </w:rPr>
    </w:lvl>
  </w:abstractNum>
  <w:abstractNum w:abstractNumId="2">
    <w:nsid w:val="14AD6103"/>
    <w:multiLevelType w:val="hybridMultilevel"/>
    <w:tmpl w:val="6C44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10D44"/>
    <w:multiLevelType w:val="hybridMultilevel"/>
    <w:tmpl w:val="6F4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312A8"/>
    <w:multiLevelType w:val="hybridMultilevel"/>
    <w:tmpl w:val="EA020DEA"/>
    <w:lvl w:ilvl="0" w:tplc="E6061CA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1A5D1C6B"/>
    <w:multiLevelType w:val="hybridMultilevel"/>
    <w:tmpl w:val="161A499C"/>
    <w:lvl w:ilvl="0" w:tplc="F89298D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6">
    <w:nsid w:val="1C2B6217"/>
    <w:multiLevelType w:val="hybridMultilevel"/>
    <w:tmpl w:val="B3C64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F7C8D"/>
    <w:multiLevelType w:val="hybridMultilevel"/>
    <w:tmpl w:val="5B683138"/>
    <w:lvl w:ilvl="0" w:tplc="F4B43BE6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8">
    <w:nsid w:val="2C311FD5"/>
    <w:multiLevelType w:val="hybridMultilevel"/>
    <w:tmpl w:val="DF06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25BE3"/>
    <w:multiLevelType w:val="hybridMultilevel"/>
    <w:tmpl w:val="4C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D17FCB"/>
    <w:multiLevelType w:val="hybridMultilevel"/>
    <w:tmpl w:val="EA020DEA"/>
    <w:lvl w:ilvl="0" w:tplc="E6061CA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1">
    <w:nsid w:val="2D8F03F5"/>
    <w:multiLevelType w:val="hybridMultilevel"/>
    <w:tmpl w:val="2C88CD2A"/>
    <w:lvl w:ilvl="0" w:tplc="5AB8B28A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2">
    <w:nsid w:val="33CC45D8"/>
    <w:multiLevelType w:val="hybridMultilevel"/>
    <w:tmpl w:val="B9FEBEDE"/>
    <w:lvl w:ilvl="0" w:tplc="2E8AF3AC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33ED38ED"/>
    <w:multiLevelType w:val="hybridMultilevel"/>
    <w:tmpl w:val="C9D0EA3C"/>
    <w:lvl w:ilvl="0" w:tplc="4B102D22">
      <w:start w:val="1"/>
      <w:numFmt w:val="decimal"/>
      <w:lvlText w:val="%1."/>
      <w:lvlJc w:val="left"/>
      <w:pPr>
        <w:ind w:left="3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14">
    <w:nsid w:val="34E45939"/>
    <w:multiLevelType w:val="hybridMultilevel"/>
    <w:tmpl w:val="C8840B30"/>
    <w:lvl w:ilvl="0" w:tplc="0ECCE542">
      <w:start w:val="1"/>
      <w:numFmt w:val="decimal"/>
      <w:lvlText w:val="%1."/>
      <w:lvlJc w:val="left"/>
      <w:pPr>
        <w:ind w:left="1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5">
    <w:nsid w:val="3E07519A"/>
    <w:multiLevelType w:val="hybridMultilevel"/>
    <w:tmpl w:val="3A08C646"/>
    <w:lvl w:ilvl="0" w:tplc="90C8CC60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6">
    <w:nsid w:val="3E5625FC"/>
    <w:multiLevelType w:val="hybridMultilevel"/>
    <w:tmpl w:val="2C88CD2A"/>
    <w:lvl w:ilvl="0" w:tplc="5AB8B28A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7">
    <w:nsid w:val="409719D2"/>
    <w:multiLevelType w:val="hybridMultilevel"/>
    <w:tmpl w:val="B8B230BC"/>
    <w:lvl w:ilvl="0" w:tplc="A72E3D7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FD4D43"/>
    <w:multiLevelType w:val="hybridMultilevel"/>
    <w:tmpl w:val="84A2B402"/>
    <w:lvl w:ilvl="0" w:tplc="ADCCDCD6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>
    <w:nsid w:val="495B5942"/>
    <w:multiLevelType w:val="hybridMultilevel"/>
    <w:tmpl w:val="6486DB18"/>
    <w:lvl w:ilvl="0" w:tplc="AC409C4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E003D9"/>
    <w:multiLevelType w:val="hybridMultilevel"/>
    <w:tmpl w:val="3A08C646"/>
    <w:lvl w:ilvl="0" w:tplc="90C8CC60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1">
    <w:nsid w:val="5A8733F3"/>
    <w:multiLevelType w:val="multilevel"/>
    <w:tmpl w:val="789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E751C5"/>
    <w:multiLevelType w:val="hybridMultilevel"/>
    <w:tmpl w:val="EDC06C28"/>
    <w:lvl w:ilvl="0" w:tplc="A030F538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>
    <w:nsid w:val="684B4A8D"/>
    <w:multiLevelType w:val="multilevel"/>
    <w:tmpl w:val="B360E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  <w:sz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4">
    <w:nsid w:val="6DEC34DA"/>
    <w:multiLevelType w:val="hybridMultilevel"/>
    <w:tmpl w:val="F170030C"/>
    <w:lvl w:ilvl="0" w:tplc="662AC46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5">
    <w:nsid w:val="72D7606A"/>
    <w:multiLevelType w:val="hybridMultilevel"/>
    <w:tmpl w:val="7B305D4E"/>
    <w:lvl w:ilvl="0" w:tplc="66761FE8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6">
    <w:nsid w:val="762F3BAE"/>
    <w:multiLevelType w:val="hybridMultilevel"/>
    <w:tmpl w:val="5AF4C3E0"/>
    <w:lvl w:ilvl="0" w:tplc="2F3C84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9439EF"/>
    <w:multiLevelType w:val="hybridMultilevel"/>
    <w:tmpl w:val="35ECFBC0"/>
    <w:lvl w:ilvl="0" w:tplc="33B89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826C48"/>
    <w:multiLevelType w:val="hybridMultilevel"/>
    <w:tmpl w:val="5AF4C3E0"/>
    <w:lvl w:ilvl="0" w:tplc="2F3C84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4"/>
  </w:num>
  <w:num w:numId="5">
    <w:abstractNumId w:val="5"/>
  </w:num>
  <w:num w:numId="6">
    <w:abstractNumId w:val="14"/>
  </w:num>
  <w:num w:numId="7">
    <w:abstractNumId w:val="27"/>
  </w:num>
  <w:num w:numId="8">
    <w:abstractNumId w:val="3"/>
  </w:num>
  <w:num w:numId="9">
    <w:abstractNumId w:val="17"/>
  </w:num>
  <w:num w:numId="10">
    <w:abstractNumId w:val="26"/>
  </w:num>
  <w:num w:numId="11">
    <w:abstractNumId w:val="8"/>
  </w:num>
  <w:num w:numId="12">
    <w:abstractNumId w:val="7"/>
  </w:num>
  <w:num w:numId="13">
    <w:abstractNumId w:val="18"/>
  </w:num>
  <w:num w:numId="14">
    <w:abstractNumId w:val="16"/>
  </w:num>
  <w:num w:numId="15">
    <w:abstractNumId w:val="25"/>
  </w:num>
  <w:num w:numId="16">
    <w:abstractNumId w:val="22"/>
  </w:num>
  <w:num w:numId="17">
    <w:abstractNumId w:val="20"/>
  </w:num>
  <w:num w:numId="18">
    <w:abstractNumId w:val="12"/>
  </w:num>
  <w:num w:numId="19">
    <w:abstractNumId w:val="24"/>
  </w:num>
  <w:num w:numId="20">
    <w:abstractNumId w:val="11"/>
  </w:num>
  <w:num w:numId="21">
    <w:abstractNumId w:val="15"/>
  </w:num>
  <w:num w:numId="22">
    <w:abstractNumId w:val="28"/>
  </w:num>
  <w:num w:numId="23">
    <w:abstractNumId w:val="10"/>
  </w:num>
  <w:num w:numId="24">
    <w:abstractNumId w:val="6"/>
  </w:num>
  <w:num w:numId="25">
    <w:abstractNumId w:val="9"/>
  </w:num>
  <w:num w:numId="26">
    <w:abstractNumId w:val="23"/>
  </w:num>
  <w:num w:numId="27">
    <w:abstractNumId w:val="0"/>
  </w:num>
  <w:num w:numId="28">
    <w:abstractNumId w:val="2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A5"/>
    <w:rsid w:val="00001239"/>
    <w:rsid w:val="0003792F"/>
    <w:rsid w:val="00057F67"/>
    <w:rsid w:val="0006181F"/>
    <w:rsid w:val="00070475"/>
    <w:rsid w:val="00076610"/>
    <w:rsid w:val="00093A2F"/>
    <w:rsid w:val="000B29B4"/>
    <w:rsid w:val="000D5D6F"/>
    <w:rsid w:val="000E3203"/>
    <w:rsid w:val="000F41BF"/>
    <w:rsid w:val="00101A3F"/>
    <w:rsid w:val="00113684"/>
    <w:rsid w:val="00122D96"/>
    <w:rsid w:val="00126260"/>
    <w:rsid w:val="00135D31"/>
    <w:rsid w:val="001360CF"/>
    <w:rsid w:val="001550F9"/>
    <w:rsid w:val="001675C7"/>
    <w:rsid w:val="001717B2"/>
    <w:rsid w:val="00176697"/>
    <w:rsid w:val="001A3DA4"/>
    <w:rsid w:val="001B4363"/>
    <w:rsid w:val="002105E3"/>
    <w:rsid w:val="00222439"/>
    <w:rsid w:val="00264637"/>
    <w:rsid w:val="00276C63"/>
    <w:rsid w:val="0028525D"/>
    <w:rsid w:val="0029248F"/>
    <w:rsid w:val="002946D9"/>
    <w:rsid w:val="002C28D3"/>
    <w:rsid w:val="002D4973"/>
    <w:rsid w:val="002D4D67"/>
    <w:rsid w:val="002E4B51"/>
    <w:rsid w:val="002E55A7"/>
    <w:rsid w:val="002F2FB0"/>
    <w:rsid w:val="002F36E2"/>
    <w:rsid w:val="002F3BA5"/>
    <w:rsid w:val="00310743"/>
    <w:rsid w:val="0035082E"/>
    <w:rsid w:val="0037692C"/>
    <w:rsid w:val="003B2AD2"/>
    <w:rsid w:val="003B66A4"/>
    <w:rsid w:val="003B6BE8"/>
    <w:rsid w:val="003D18E9"/>
    <w:rsid w:val="003E4022"/>
    <w:rsid w:val="003E633A"/>
    <w:rsid w:val="003F2122"/>
    <w:rsid w:val="00413459"/>
    <w:rsid w:val="00416DD9"/>
    <w:rsid w:val="004208EA"/>
    <w:rsid w:val="0045004C"/>
    <w:rsid w:val="00460560"/>
    <w:rsid w:val="004B0930"/>
    <w:rsid w:val="004C2975"/>
    <w:rsid w:val="004C30D7"/>
    <w:rsid w:val="00510EE6"/>
    <w:rsid w:val="00531B79"/>
    <w:rsid w:val="00544B53"/>
    <w:rsid w:val="005454B1"/>
    <w:rsid w:val="00546667"/>
    <w:rsid w:val="00554F58"/>
    <w:rsid w:val="005667A5"/>
    <w:rsid w:val="005D3D3F"/>
    <w:rsid w:val="005E356A"/>
    <w:rsid w:val="005F352E"/>
    <w:rsid w:val="00624BD0"/>
    <w:rsid w:val="00646083"/>
    <w:rsid w:val="0069226F"/>
    <w:rsid w:val="00692742"/>
    <w:rsid w:val="006F30C1"/>
    <w:rsid w:val="007217C5"/>
    <w:rsid w:val="00725A15"/>
    <w:rsid w:val="007376C3"/>
    <w:rsid w:val="00737B56"/>
    <w:rsid w:val="00740A61"/>
    <w:rsid w:val="00776CEE"/>
    <w:rsid w:val="00796019"/>
    <w:rsid w:val="007A371C"/>
    <w:rsid w:val="007C1D04"/>
    <w:rsid w:val="007D3E06"/>
    <w:rsid w:val="007F7FF9"/>
    <w:rsid w:val="00846BCF"/>
    <w:rsid w:val="00855A1B"/>
    <w:rsid w:val="00875D6E"/>
    <w:rsid w:val="008A2DDB"/>
    <w:rsid w:val="008B053B"/>
    <w:rsid w:val="009223D9"/>
    <w:rsid w:val="009636BC"/>
    <w:rsid w:val="0098386E"/>
    <w:rsid w:val="009866C4"/>
    <w:rsid w:val="00994ADE"/>
    <w:rsid w:val="009A5E48"/>
    <w:rsid w:val="009E012A"/>
    <w:rsid w:val="009E1C1D"/>
    <w:rsid w:val="009F73C0"/>
    <w:rsid w:val="00A3336A"/>
    <w:rsid w:val="00A33977"/>
    <w:rsid w:val="00A62777"/>
    <w:rsid w:val="00A629D7"/>
    <w:rsid w:val="00A75797"/>
    <w:rsid w:val="00AB00A7"/>
    <w:rsid w:val="00AB2EA2"/>
    <w:rsid w:val="00AD2922"/>
    <w:rsid w:val="00AE649C"/>
    <w:rsid w:val="00B117D0"/>
    <w:rsid w:val="00B13D0D"/>
    <w:rsid w:val="00B23FC9"/>
    <w:rsid w:val="00B2539C"/>
    <w:rsid w:val="00B26070"/>
    <w:rsid w:val="00B3664A"/>
    <w:rsid w:val="00B76203"/>
    <w:rsid w:val="00B95560"/>
    <w:rsid w:val="00B9778B"/>
    <w:rsid w:val="00BA281E"/>
    <w:rsid w:val="00BD1673"/>
    <w:rsid w:val="00BE2972"/>
    <w:rsid w:val="00BE422B"/>
    <w:rsid w:val="00BE6817"/>
    <w:rsid w:val="00C0298D"/>
    <w:rsid w:val="00C11136"/>
    <w:rsid w:val="00C2287B"/>
    <w:rsid w:val="00C34471"/>
    <w:rsid w:val="00C42507"/>
    <w:rsid w:val="00C81905"/>
    <w:rsid w:val="00CB2BF5"/>
    <w:rsid w:val="00CD31AE"/>
    <w:rsid w:val="00CE36E3"/>
    <w:rsid w:val="00D00173"/>
    <w:rsid w:val="00D256FE"/>
    <w:rsid w:val="00D27931"/>
    <w:rsid w:val="00D97E2E"/>
    <w:rsid w:val="00DA04FE"/>
    <w:rsid w:val="00DB7413"/>
    <w:rsid w:val="00DC080B"/>
    <w:rsid w:val="00DE5F33"/>
    <w:rsid w:val="00E00986"/>
    <w:rsid w:val="00E041E6"/>
    <w:rsid w:val="00E04793"/>
    <w:rsid w:val="00E317AE"/>
    <w:rsid w:val="00E333F3"/>
    <w:rsid w:val="00E60ACC"/>
    <w:rsid w:val="00E643B1"/>
    <w:rsid w:val="00E757B3"/>
    <w:rsid w:val="00E837C4"/>
    <w:rsid w:val="00E925B5"/>
    <w:rsid w:val="00EA0372"/>
    <w:rsid w:val="00EA7C99"/>
    <w:rsid w:val="00ED563A"/>
    <w:rsid w:val="00EE5588"/>
    <w:rsid w:val="00EF4A61"/>
    <w:rsid w:val="00F172E6"/>
    <w:rsid w:val="00F223A0"/>
    <w:rsid w:val="00F35823"/>
    <w:rsid w:val="00F4377A"/>
    <w:rsid w:val="00F44D3D"/>
    <w:rsid w:val="00F47CB2"/>
    <w:rsid w:val="00FD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2F3BA5"/>
    <w:rPr>
      <w:rFonts w:cs="Times New Roman"/>
    </w:rPr>
  </w:style>
  <w:style w:type="paragraph" w:styleId="a3">
    <w:name w:val="List Paragraph"/>
    <w:basedOn w:val="a"/>
    <w:uiPriority w:val="99"/>
    <w:qFormat/>
    <w:rsid w:val="002F3BA5"/>
    <w:pPr>
      <w:ind w:left="720"/>
      <w:contextualSpacing/>
    </w:pPr>
  </w:style>
  <w:style w:type="paragraph" w:styleId="a4">
    <w:name w:val="Normal (Web)"/>
    <w:basedOn w:val="a"/>
    <w:uiPriority w:val="99"/>
    <w:rsid w:val="002F3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2F3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2F3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uiPriority w:val="99"/>
    <w:rsid w:val="002F3BA5"/>
    <w:rPr>
      <w:rFonts w:cs="Times New Roman"/>
    </w:rPr>
  </w:style>
  <w:style w:type="character" w:customStyle="1" w:styleId="c8">
    <w:name w:val="c8"/>
    <w:basedOn w:val="a0"/>
    <w:uiPriority w:val="99"/>
    <w:rsid w:val="002F3BA5"/>
    <w:rPr>
      <w:rFonts w:cs="Times New Roman"/>
    </w:rPr>
  </w:style>
  <w:style w:type="character" w:customStyle="1" w:styleId="c3">
    <w:name w:val="c3"/>
    <w:basedOn w:val="a0"/>
    <w:uiPriority w:val="99"/>
    <w:rsid w:val="002F3BA5"/>
    <w:rPr>
      <w:rFonts w:cs="Times New Roman"/>
    </w:rPr>
  </w:style>
  <w:style w:type="character" w:customStyle="1" w:styleId="c9">
    <w:name w:val="c9"/>
    <w:basedOn w:val="a0"/>
    <w:uiPriority w:val="99"/>
    <w:rsid w:val="002F3BA5"/>
    <w:rPr>
      <w:rFonts w:cs="Times New Roman"/>
    </w:rPr>
  </w:style>
  <w:style w:type="paragraph" w:styleId="a5">
    <w:name w:val="No Spacing"/>
    <w:uiPriority w:val="99"/>
    <w:qFormat/>
    <w:rsid w:val="009E012A"/>
    <w:rPr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5E3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5E356A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FD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D655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D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D6559"/>
    <w:rPr>
      <w:rFonts w:cs="Times New Roman"/>
    </w:rPr>
  </w:style>
  <w:style w:type="character" w:styleId="aa">
    <w:name w:val="Strong"/>
    <w:basedOn w:val="a0"/>
    <w:uiPriority w:val="99"/>
    <w:qFormat/>
    <w:rsid w:val="009E1C1D"/>
    <w:rPr>
      <w:rFonts w:cs="Times New Roman"/>
      <w:b/>
      <w:bCs/>
    </w:rPr>
  </w:style>
  <w:style w:type="character" w:customStyle="1" w:styleId="c34c25">
    <w:name w:val="c34 c25"/>
    <w:basedOn w:val="a0"/>
    <w:uiPriority w:val="99"/>
    <w:rsid w:val="00E317AE"/>
    <w:rPr>
      <w:rFonts w:cs="Times New Roman"/>
    </w:rPr>
  </w:style>
  <w:style w:type="character" w:customStyle="1" w:styleId="c6">
    <w:name w:val="c6"/>
    <w:basedOn w:val="a0"/>
    <w:uiPriority w:val="99"/>
    <w:rsid w:val="00113684"/>
    <w:rPr>
      <w:rFonts w:cs="Times New Roman"/>
    </w:rPr>
  </w:style>
  <w:style w:type="character" w:customStyle="1" w:styleId="c25c44c18">
    <w:name w:val="c25 c44 c18"/>
    <w:basedOn w:val="a0"/>
    <w:uiPriority w:val="99"/>
    <w:rsid w:val="00113684"/>
    <w:rPr>
      <w:rFonts w:cs="Times New Roman"/>
    </w:rPr>
  </w:style>
  <w:style w:type="paragraph" w:customStyle="1" w:styleId="c5c30">
    <w:name w:val="c5 c30"/>
    <w:basedOn w:val="a"/>
    <w:uiPriority w:val="99"/>
    <w:rsid w:val="000D5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18">
    <w:name w:val="c1 c18"/>
    <w:basedOn w:val="a0"/>
    <w:uiPriority w:val="99"/>
    <w:rsid w:val="000D5D6F"/>
    <w:rPr>
      <w:rFonts w:cs="Times New Roman"/>
    </w:rPr>
  </w:style>
  <w:style w:type="character" w:customStyle="1" w:styleId="c8c18">
    <w:name w:val="c8 c18"/>
    <w:basedOn w:val="a0"/>
    <w:uiPriority w:val="99"/>
    <w:rsid w:val="000D5D6F"/>
    <w:rPr>
      <w:rFonts w:cs="Times New Roman"/>
    </w:rPr>
  </w:style>
  <w:style w:type="character" w:customStyle="1" w:styleId="c10">
    <w:name w:val="c10"/>
    <w:basedOn w:val="a0"/>
    <w:uiPriority w:val="99"/>
    <w:rsid w:val="000D5D6F"/>
    <w:rPr>
      <w:rFonts w:cs="Times New Roman"/>
    </w:rPr>
  </w:style>
  <w:style w:type="character" w:customStyle="1" w:styleId="c11">
    <w:name w:val="c11"/>
    <w:basedOn w:val="a0"/>
    <w:uiPriority w:val="99"/>
    <w:rsid w:val="00875D6E"/>
    <w:rPr>
      <w:rFonts w:cs="Times New Roman"/>
    </w:rPr>
  </w:style>
  <w:style w:type="character" w:customStyle="1" w:styleId="c19c18">
    <w:name w:val="c19 c18"/>
    <w:basedOn w:val="a0"/>
    <w:uiPriority w:val="99"/>
    <w:rsid w:val="00875D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1607</Words>
  <Characters>9165</Characters>
  <Application>Microsoft Office Word</Application>
  <DocSecurity>0</DocSecurity>
  <Lines>76</Lines>
  <Paragraphs>21</Paragraphs>
  <ScaleCrop>false</ScaleCrop>
  <Company>Grizli777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2024-09-30T09:13:00Z</dcterms:created>
  <dcterms:modified xsi:type="dcterms:W3CDTF">2024-09-30T09:13:00Z</dcterms:modified>
</cp:coreProperties>
</file>