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0C" w:rsidRDefault="009D5FD1" w:rsidP="00800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Краткосрочный п</w:t>
      </w:r>
      <w:r w:rsidR="00800849" w:rsidRPr="00800849">
        <w:rPr>
          <w:rFonts w:ascii="Times New Roman" w:hAnsi="Times New Roman" w:cs="Times New Roman"/>
          <w:b/>
          <w:sz w:val="28"/>
          <w:szCs w:val="28"/>
        </w:rPr>
        <w:t xml:space="preserve">роект </w:t>
      </w:r>
      <w:r w:rsidR="006D1CF4">
        <w:rPr>
          <w:rFonts w:ascii="Times New Roman" w:hAnsi="Times New Roman" w:cs="Times New Roman"/>
          <w:b/>
          <w:sz w:val="28"/>
          <w:szCs w:val="28"/>
        </w:rPr>
        <w:t xml:space="preserve">нравственно-патриотического воспитания </w:t>
      </w:r>
      <w:r w:rsidR="00800849" w:rsidRPr="00800849">
        <w:rPr>
          <w:rFonts w:ascii="Times New Roman" w:hAnsi="Times New Roman" w:cs="Times New Roman"/>
          <w:b/>
          <w:sz w:val="28"/>
          <w:szCs w:val="28"/>
        </w:rPr>
        <w:t>«Семья и семейные ценности»</w:t>
      </w:r>
    </w:p>
    <w:p w:rsidR="002E3C1D" w:rsidRDefault="002E3C1D" w:rsidP="002E3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 воспитатель МБДОУ №45 Кочнева Екатерина Сергеевна</w:t>
      </w:r>
    </w:p>
    <w:p w:rsidR="00360263" w:rsidRDefault="00360263" w:rsidP="0036026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 проекта:</w:t>
      </w:r>
    </w:p>
    <w:p w:rsidR="00A21B4F" w:rsidRDefault="00A21B4F" w:rsidP="0036026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семье закладываются такие общечеловеческие ценности, как чувство патриотизма, любви и уважения к </w:t>
      </w:r>
      <w:proofErr w:type="gramStart"/>
      <w:r w:rsidRPr="00A21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близким</w:t>
      </w:r>
      <w:proofErr w:type="gramEnd"/>
      <w:r w:rsidRPr="00A21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щедрости, ответственности за свои поступки. Именно в семье создаётся особый эмоциональный микроклимат, благодаря которому у ребёнка формируется отношение к себе, его мировоззрение в целом, поведение в разных сферах общественной жизни.  Трансформация понимания семьи и семейных ценностей ведёт к изменению образа семьи, транслируемого будущему поколению.  Восстановление семейных устоев, традиций и формирование ценностного отношения к семье у подрастающего поколения — одна из приоритетных задач, поставленных сегодня государством и обществом. Ценностные приоритеты, складывающиеся в обществе, и ценностные ориентации в каждой конкретной семье влияют на будущее общества. </w:t>
      </w:r>
    </w:p>
    <w:p w:rsidR="00A21B4F" w:rsidRPr="00340E69" w:rsidRDefault="00A21B4F" w:rsidP="00A21B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21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0E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 проекта</w:t>
      </w:r>
    </w:p>
    <w:p w:rsidR="00A21B4F" w:rsidRPr="00340E69" w:rsidRDefault="00A21B4F" w:rsidP="00A21B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Проведя беседу, я определила</w:t>
      </w:r>
      <w:r w:rsidRPr="0034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не все дети знают о своей собствен</w:t>
      </w:r>
      <w:r w:rsidR="00EC48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ной семье: как зовут родителей, бабушек и дедушек</w:t>
      </w:r>
      <w:r w:rsidRPr="0034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мало кто из детей знает родственные свя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зи.</w:t>
      </w:r>
    </w:p>
    <w:p w:rsidR="00A21B4F" w:rsidRPr="00340E69" w:rsidRDefault="00A21B4F" w:rsidP="00A21B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0E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проекта:</w:t>
      </w:r>
    </w:p>
    <w:p w:rsidR="00A21B4F" w:rsidRPr="00340E69" w:rsidRDefault="00A21B4F" w:rsidP="00A21B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организационно-педагогических условий для формирования у детей дошкольного возраста духовно-нравственного отношения и чувства сопричастности к родному дому, семье, семейным ценностям и традициям.</w:t>
      </w:r>
    </w:p>
    <w:p w:rsidR="00A21B4F" w:rsidRPr="00340E69" w:rsidRDefault="00A21B4F" w:rsidP="00A21B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0E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 проекта:</w:t>
      </w:r>
    </w:p>
    <w:p w:rsidR="00A21B4F" w:rsidRDefault="00A21B4F" w:rsidP="00A21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Формировать у детей представления о семье и родственных отношениях.</w:t>
      </w:r>
      <w:r w:rsidRPr="00A2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Закреплять знания фамилий и имён родителей, дедушек и бабушек.</w:t>
      </w:r>
      <w:r w:rsidRPr="00A2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Обогащать детско-родительские отношения опытом совместной творческой деятельности.</w:t>
      </w:r>
      <w:r w:rsidRPr="00A2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Воспитывать уважение и любовь к родным и близким.</w:t>
      </w:r>
    </w:p>
    <w:p w:rsidR="004B6998" w:rsidRDefault="00A21B4F" w:rsidP="00A21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A21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практико-ориентировочный</w:t>
      </w:r>
      <w:r w:rsidRPr="00A2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 w:rsidRPr="00A21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краткосрочный</w:t>
      </w:r>
      <w:r w:rsidRPr="00A2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A21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воспитатели, родители.</w:t>
      </w:r>
      <w:r w:rsidRPr="00A2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6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  <w:r w:rsidRPr="004B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6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Владеть понятием «семья».</w:t>
      </w:r>
      <w:r w:rsidRPr="004B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6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Иметь представление о родственных отношениях.</w:t>
      </w:r>
    </w:p>
    <w:p w:rsidR="004B6998" w:rsidRDefault="004B6998" w:rsidP="00A21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3.Знать, что такое патриотизм, щедрость, ответственность за свои поступки</w:t>
      </w:r>
    </w:p>
    <w:p w:rsidR="004B6998" w:rsidRDefault="004B6998" w:rsidP="004B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B6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Иметь представление о семейных ценностях.</w:t>
      </w:r>
      <w:r w:rsidR="00A21B4F" w:rsidRPr="004B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1B4F" w:rsidRPr="00340E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B6998" w:rsidRPr="004B6998" w:rsidRDefault="004B6998" w:rsidP="004B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Подготовительный этап</w:t>
      </w:r>
      <w:r w:rsidRPr="004B6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B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6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Изучить методико-педагогическую литературу по данной теме.</w:t>
      </w:r>
      <w:r w:rsidRPr="004B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6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Составить сценарии литературных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B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6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Разработать перспективное планирование по работе с детьми в образовательной деятельности и режимных моментах.</w:t>
      </w:r>
      <w:r w:rsidRPr="004B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4B6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Разработать список рекомендуемой литературы для детского чтения и ознакомить с ним родителей.</w:t>
      </w:r>
      <w:r w:rsidRPr="004B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4B6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Подготовить дидактические игры по теме.</w:t>
      </w:r>
      <w:r w:rsidRPr="004B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B6998" w:rsidRPr="00862895" w:rsidRDefault="004B6998" w:rsidP="004B69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этап</w:t>
      </w:r>
    </w:p>
    <w:p w:rsidR="00C53DD0" w:rsidRDefault="004B6998" w:rsidP="004B6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Консультация для родителей «Роль семьи в жизни ребенка»2024год</w:t>
      </w:r>
      <w:r w:rsidRPr="004B6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год семьи» </w:t>
      </w:r>
    </w:p>
    <w:p w:rsidR="00C53DD0" w:rsidRDefault="00C53DD0" w:rsidP="004B6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6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Консультация для родителей «Роль семьи в воспитании детей»</w:t>
      </w:r>
      <w:r w:rsidRPr="004B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 «Семья и семейные ценности</w:t>
      </w:r>
      <w:r w:rsidR="004B6998" w:rsidRPr="004B6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4B6998" w:rsidRPr="004B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6998" w:rsidRPr="004B6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и обсуждение В. Маяковский «Что такое хорошо».</w:t>
      </w:r>
      <w:r w:rsidR="004B6998" w:rsidRPr="004B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6998" w:rsidRPr="004B6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Разучивание пальчиковой гимнастики «Семья»</w:t>
      </w:r>
    </w:p>
    <w:p w:rsidR="00862895" w:rsidRDefault="00C53DD0" w:rsidP="00C53D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6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Сюжетно-ролевая игра «Семья».</w:t>
      </w:r>
    </w:p>
    <w:p w:rsidR="00360263" w:rsidRPr="00340E69" w:rsidRDefault="00862895" w:rsidP="003602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628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Заключительный этап:</w:t>
      </w:r>
      <w:r w:rsidR="00C53DD0" w:rsidRPr="00862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D1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Совместное мероприятие детей с родителями, на котором и</w:t>
      </w:r>
      <w:r w:rsidR="004B6998" w:rsidRPr="004B6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зготовление </w:t>
      </w:r>
      <w:r w:rsidR="00360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ребенком, </w:t>
      </w:r>
      <w:r w:rsidR="004B6998" w:rsidRPr="004B6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совместно с родителями</w:t>
      </w:r>
      <w:r w:rsidR="00360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B6998" w:rsidRPr="004B6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53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макета </w:t>
      </w:r>
      <w:r w:rsidR="004B6998" w:rsidRPr="004B6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семьи</w:t>
      </w:r>
      <w:r w:rsidR="00C53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семейных ценностей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B6998" w:rsidRPr="004B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6998" w:rsidRPr="004B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02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Результативность проекта:</w:t>
      </w:r>
    </w:p>
    <w:p w:rsidR="00C53DD0" w:rsidRPr="004B6998" w:rsidRDefault="00360263" w:rsidP="00360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значительно повысился уровень знаний о своей семье, о члена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 семьи, традициях.  Дошкольники </w:t>
      </w:r>
      <w:r w:rsidRPr="0034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получили 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едставление о роли семьи и семейных ценностях.  Благодаря </w:t>
      </w:r>
      <w:r w:rsidRPr="00340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проекту, укрепились детско-родительские отношения, расширился кругозор и обогатился словарный запас детей. Дети могут рассказать о своих родственниках, о своей семье и своих семейных традициях. </w:t>
      </w:r>
    </w:p>
    <w:p w:rsidR="00A21B4F" w:rsidRPr="00A21B4F" w:rsidRDefault="004B6998" w:rsidP="008628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0849" w:rsidRPr="004B6998" w:rsidRDefault="00800849" w:rsidP="00800849">
      <w:pPr>
        <w:rPr>
          <w:rFonts w:ascii="Times New Roman" w:hAnsi="Times New Roman" w:cs="Times New Roman"/>
          <w:b/>
          <w:sz w:val="28"/>
          <w:szCs w:val="28"/>
        </w:rPr>
      </w:pPr>
    </w:p>
    <w:sectPr w:rsidR="00800849" w:rsidRPr="004B6998" w:rsidSect="00E0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1B0F"/>
    <w:multiLevelType w:val="multilevel"/>
    <w:tmpl w:val="7EF0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849"/>
    <w:rsid w:val="000F5808"/>
    <w:rsid w:val="00271B39"/>
    <w:rsid w:val="002E3C1D"/>
    <w:rsid w:val="00360263"/>
    <w:rsid w:val="00487966"/>
    <w:rsid w:val="004B6998"/>
    <w:rsid w:val="004C2E19"/>
    <w:rsid w:val="006D1CF4"/>
    <w:rsid w:val="00800849"/>
    <w:rsid w:val="00862895"/>
    <w:rsid w:val="009D5FD1"/>
    <w:rsid w:val="00A21B4F"/>
    <w:rsid w:val="00A85673"/>
    <w:rsid w:val="00C53DD0"/>
    <w:rsid w:val="00E0010C"/>
    <w:rsid w:val="00EC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A2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21B4F"/>
    <w:rPr>
      <w:b/>
      <w:bCs/>
    </w:rPr>
  </w:style>
  <w:style w:type="character" w:styleId="a4">
    <w:name w:val="Hyperlink"/>
    <w:basedOn w:val="a0"/>
    <w:uiPriority w:val="99"/>
    <w:semiHidden/>
    <w:unhideWhenUsed/>
    <w:rsid w:val="00A21B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2025-02-19T09:27:00Z</dcterms:created>
  <dcterms:modified xsi:type="dcterms:W3CDTF">2025-02-23T14:32:00Z</dcterms:modified>
</cp:coreProperties>
</file>