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99" w:rsidRPr="00785799" w:rsidRDefault="00785799" w:rsidP="007857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799">
        <w:rPr>
          <w:rFonts w:ascii="Times New Roman" w:hAnsi="Times New Roman" w:cs="Times New Roman"/>
          <w:b/>
          <w:sz w:val="32"/>
          <w:szCs w:val="32"/>
        </w:rPr>
        <w:t>План мероприятий по развитию психологической  службы в МБДОУ 45</w:t>
      </w:r>
    </w:p>
    <w:tbl>
      <w:tblPr>
        <w:tblStyle w:val="a4"/>
        <w:tblW w:w="0" w:type="auto"/>
        <w:tblInd w:w="0" w:type="dxa"/>
        <w:tblLook w:val="04A0"/>
      </w:tblPr>
      <w:tblGrid>
        <w:gridCol w:w="538"/>
        <w:gridCol w:w="3240"/>
        <w:gridCol w:w="1902"/>
        <w:gridCol w:w="2709"/>
        <w:gridCol w:w="2600"/>
      </w:tblGrid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5799" w:rsidRPr="00785799" w:rsidTr="00785799">
        <w:tc>
          <w:tcPr>
            <w:tcW w:w="10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.Организационное и информационно-аналитическое обеспечение развития  психологической службы</w:t>
            </w:r>
          </w:p>
        </w:tc>
      </w:tr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Модели психологической службы и Плана мероприятий по развитию психологической службы МБДОУ.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Апробирована модель, внесены коррективы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Администрация, специалисты сопровождения,</w:t>
            </w:r>
          </w:p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</w:tr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Апробация Модели деятельности психологической службы ДОУ.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Апробирована Модель, внесены необходимые коррективы.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специалисты сопровождения, </w:t>
            </w:r>
          </w:p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межведомственного взаимодействия в ситуации проявлений деструктивного, в том числе </w:t>
            </w:r>
            <w:proofErr w:type="spellStart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  характера.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Межведомственное взаимодействие с районными,  городскими и краевыми  Центрами </w:t>
            </w:r>
            <w:proofErr w:type="spellStart"/>
            <w:proofErr w:type="gramStart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</w:t>
            </w:r>
            <w:proofErr w:type="gramEnd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, медицинской и социальной помощи («Эго», РОО «Совет отцов», «Верба», «Эдельвейс»,  «Развитие», «Сознание»,  «Способный ребенок», </w:t>
            </w:r>
            <w:proofErr w:type="spellStart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ЦППМиСП</w:t>
            </w:r>
            <w:proofErr w:type="spellEnd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 № 6 и другие).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Администрация, специалисты сопровождения</w:t>
            </w:r>
          </w:p>
        </w:tc>
      </w:tr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spellStart"/>
            <w:proofErr w:type="gramStart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</w:t>
            </w:r>
            <w:proofErr w:type="gramEnd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консультативной помощи родителям (законным представителям) детей раннего и дошкольного возраста по вопросам развития и образования детей.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педагогическая</w:t>
            </w:r>
            <w:proofErr w:type="gramEnd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помощь оказывается консультативным пунктом МБДОУ.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Администрация, специалисты сопровождения</w:t>
            </w:r>
          </w:p>
        </w:tc>
      </w:tr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районном </w:t>
            </w:r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методическом сообществе педагогов – психологов, логопедов, дефектологов района, города, </w:t>
            </w:r>
            <w:proofErr w:type="gramStart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утвержденного графика.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</w:t>
            </w:r>
            <w:r w:rsidRPr="00785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сетевом профессиональном сообществе по плану района, города.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сопровождения</w:t>
            </w:r>
          </w:p>
        </w:tc>
      </w:tr>
      <w:tr w:rsidR="00785799" w:rsidRPr="00785799" w:rsidTr="00785799">
        <w:tc>
          <w:tcPr>
            <w:tcW w:w="10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857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Профилактика и сохранение психологического и психического здоровья</w:t>
            </w:r>
          </w:p>
          <w:p w:rsidR="00785799" w:rsidRPr="00785799" w:rsidRDefault="007857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оказание психологической помощи и поддержки воспитанников</w:t>
            </w:r>
          </w:p>
        </w:tc>
      </w:tr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proofErr w:type="gramStart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</w:t>
            </w:r>
            <w:proofErr w:type="gramEnd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консилиума МБДОУ.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педагогический</w:t>
            </w:r>
            <w:proofErr w:type="gramEnd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 обеспечивает коллегиальное принятие решения об образовательном маршруте ребёнка с учётом особенностей его развития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Администрация, специалисты сопровождения</w:t>
            </w:r>
          </w:p>
        </w:tc>
      </w:tr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по теме «Профессиональное выгорание педагогов».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МБДОУ  – участники семинаров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специалисты сопровождения, </w:t>
            </w:r>
          </w:p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proofErr w:type="gramStart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педагогических</w:t>
            </w:r>
            <w:proofErr w:type="gramEnd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направленных на профилактику </w:t>
            </w:r>
            <w:proofErr w:type="spellStart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поведения.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МБДОУ – участники мероприятий (семинары, практикумы, проекты, акции и </w:t>
            </w:r>
            <w:proofErr w:type="gramStart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сопровождения,</w:t>
            </w:r>
          </w:p>
          <w:p w:rsidR="00785799" w:rsidRPr="00785799" w:rsidRDefault="007857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85799" w:rsidRPr="00785799" w:rsidTr="00785799">
        <w:tc>
          <w:tcPr>
            <w:tcW w:w="10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857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Организация психологического консультирования родителей (законных представителей) воспитанников</w:t>
            </w:r>
          </w:p>
        </w:tc>
      </w:tr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информационно – просветительских мероприятий направленных на повышение </w:t>
            </w:r>
            <w:proofErr w:type="spellStart"/>
            <w:proofErr w:type="gramStart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педагогической</w:t>
            </w:r>
            <w:proofErr w:type="gramEnd"/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компетентности родителей (законных представителей) воспитанников в вопросах психологического и психического здоровья, в том числе с </w:t>
            </w:r>
            <w:r w:rsidRPr="007857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привлечением специалистов здравоохранения, комиссий по делам несовершеннолетних.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Ежегодно проводятся информационно – просветительские мероприятия на актуальные темы для родителей (законных представителей) МБДОУ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специалисты сопровождения, </w:t>
            </w:r>
          </w:p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в деятельность образовательного учреждения.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проектов, акций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специалисты сопровождения, </w:t>
            </w:r>
          </w:p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85799" w:rsidRPr="00785799" w:rsidTr="00785799">
        <w:tc>
          <w:tcPr>
            <w:tcW w:w="10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IV. Мониторинг</w:t>
            </w:r>
          </w:p>
        </w:tc>
      </w:tr>
      <w:tr w:rsidR="00785799" w:rsidRPr="00785799" w:rsidTr="0078579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деятельности психологической службы МБДОУ.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99" w:rsidRPr="00785799" w:rsidRDefault="007857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99" w:rsidRPr="00785799" w:rsidRDefault="0078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</w:t>
            </w:r>
          </w:p>
        </w:tc>
      </w:tr>
    </w:tbl>
    <w:p w:rsidR="00785799" w:rsidRPr="00785799" w:rsidRDefault="00785799" w:rsidP="0078579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F1766" w:rsidRDefault="004F1766"/>
    <w:sectPr w:rsidR="004F1766" w:rsidSect="00785799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5799"/>
    <w:rsid w:val="004F1766"/>
    <w:rsid w:val="0078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79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857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Company>Grizli777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2022-10-21T06:37:00Z</dcterms:created>
  <dcterms:modified xsi:type="dcterms:W3CDTF">2022-10-21T06:38:00Z</dcterms:modified>
</cp:coreProperties>
</file>